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462B9A6">
      <w:pPr>
        <w:widowControl/>
        <w:shd w:val="clear" w:color="auto" w:fill="FFFFFF"/>
        <w:tabs>
          <w:tab w:val="left" w:pos="442"/>
        </w:tabs>
        <w:spacing w:before="120" w:line="13" w:lineRule="atLeast"/>
        <w:ind w:firstLine="0" w:firstLineChars="0"/>
        <w:jc w:val="center"/>
        <w:rPr>
          <w:rFonts w:hint="eastAsia" w:cs="宋体" w:asciiTheme="minorEastAsia" w:hAnsiTheme="minorEastAsia" w:eastAsiaTheme="minorEastAsia"/>
          <w:b/>
          <w:bCs/>
          <w:color w:val="2C3E50"/>
          <w:sz w:val="44"/>
          <w:szCs w:val="44"/>
          <w:shd w:val="clear" w:color="auto" w:fill="FFFFFF"/>
        </w:rPr>
      </w:pPr>
      <w:bookmarkStart w:id="0" w:name="_Toc12514"/>
      <w:r>
        <w:rPr>
          <w:rFonts w:hint="eastAsia" w:cs="宋体" w:asciiTheme="minorEastAsia" w:hAnsiTheme="minorEastAsia" w:eastAsiaTheme="minorEastAsia"/>
          <w:b/>
          <w:bCs/>
          <w:color w:val="2C3E50"/>
          <w:sz w:val="44"/>
          <w:szCs w:val="44"/>
          <w:shd w:val="clear" w:color="auto" w:fill="FFFFFF"/>
        </w:rPr>
        <w:t>电子交易操作手册（评审专家）</w:t>
      </w:r>
      <w:bookmarkEnd w:id="0"/>
    </w:p>
    <w:p w14:paraId="44CBBFB3">
      <w:pPr>
        <w:widowControl/>
        <w:shd w:val="clear" w:color="auto" w:fill="FFFFFF"/>
        <w:tabs>
          <w:tab w:val="left" w:pos="442"/>
        </w:tabs>
        <w:spacing w:before="120" w:line="13" w:lineRule="atLeast"/>
        <w:ind w:firstLine="0" w:firstLineChars="0"/>
        <w:jc w:val="center"/>
        <w:rPr>
          <w:rFonts w:hint="eastAsia" w:cs="宋体" w:asciiTheme="minorEastAsia" w:hAnsiTheme="minorEastAsia" w:eastAsiaTheme="minorEastAsia"/>
          <w:b/>
          <w:bCs/>
          <w:color w:val="2C3E50"/>
          <w:sz w:val="44"/>
          <w:szCs w:val="44"/>
          <w:shd w:val="clear" w:color="auto" w:fill="FFFFFF"/>
        </w:rPr>
      </w:pPr>
    </w:p>
    <w:p w14:paraId="4D9B1CF8">
      <w:pPr>
        <w:widowControl/>
        <w:shd w:val="clear" w:color="auto" w:fill="FFFFFF"/>
        <w:tabs>
          <w:tab w:val="left" w:pos="442"/>
        </w:tabs>
        <w:spacing w:before="120" w:line="13" w:lineRule="atLeast"/>
        <w:ind w:firstLine="0" w:firstLineChars="0"/>
        <w:jc w:val="center"/>
        <w:rPr>
          <w:rFonts w:hint="eastAsia" w:cs="宋体" w:asciiTheme="minorEastAsia" w:hAnsiTheme="minorEastAsia" w:eastAsiaTheme="minorEastAsia"/>
          <w:b/>
          <w:bCs/>
          <w:color w:val="2C3E50"/>
          <w:sz w:val="44"/>
          <w:szCs w:val="44"/>
          <w:shd w:val="clear" w:color="auto" w:fill="FFFFFF"/>
        </w:rPr>
      </w:pPr>
    </w:p>
    <w:p w14:paraId="4020E2C6">
      <w:pPr>
        <w:widowControl/>
        <w:shd w:val="clear" w:color="auto" w:fill="FFFFFF"/>
        <w:tabs>
          <w:tab w:val="left" w:pos="442"/>
        </w:tabs>
        <w:spacing w:before="120" w:line="13" w:lineRule="atLeast"/>
        <w:ind w:firstLine="0" w:firstLineChars="0"/>
        <w:rPr>
          <w:rFonts w:hint="eastAsia" w:cs="宋体" w:asciiTheme="minorEastAsia" w:hAnsiTheme="minorEastAsia" w:eastAsiaTheme="minorEastAsia"/>
          <w:b/>
          <w:bCs/>
          <w:color w:val="FF0000"/>
          <w:szCs w:val="24"/>
        </w:rPr>
      </w:pPr>
    </w:p>
    <w:p w14:paraId="4A8C6177">
      <w:pPr>
        <w:widowControl/>
        <w:shd w:val="clear" w:color="auto" w:fill="FFFFFF"/>
        <w:tabs>
          <w:tab w:val="left" w:pos="442"/>
        </w:tabs>
        <w:spacing w:before="120" w:line="13" w:lineRule="atLeast"/>
        <w:ind w:firstLine="0" w:firstLineChars="0"/>
        <w:rPr>
          <w:rFonts w:cs="宋体" w:asciiTheme="minorEastAsia" w:hAnsiTheme="minorEastAsia" w:eastAsiaTheme="minorEastAsia"/>
          <w:b/>
          <w:bCs/>
          <w:color w:val="FF0000"/>
          <w:szCs w:val="24"/>
        </w:rPr>
      </w:pPr>
      <w:r>
        <w:rPr>
          <w:rFonts w:hint="eastAsia" w:cs="宋体" w:asciiTheme="minorEastAsia" w:hAnsiTheme="minorEastAsia" w:eastAsiaTheme="minorEastAsia"/>
          <w:b/>
          <w:bCs/>
          <w:color w:val="FF0000"/>
          <w:szCs w:val="24"/>
        </w:rPr>
        <w:t>注：本手册说明及截图可能会与系统实际存在差别，请以系统实际操作要求为准。</w:t>
      </w:r>
    </w:p>
    <w:p w14:paraId="6C8B1F3F">
      <w:pPr>
        <w:spacing w:before="120"/>
        <w:ind w:firstLine="0" w:firstLineChars="0"/>
        <w:rPr>
          <w:rFonts w:hint="eastAsia" w:cs="宋体" w:asciiTheme="minorEastAsia" w:hAnsiTheme="minorEastAsia" w:eastAsiaTheme="minorEastAsia"/>
          <w:b/>
          <w:bCs/>
          <w:color w:val="FF0000"/>
          <w:szCs w:val="24"/>
        </w:rPr>
      </w:pPr>
      <w:r>
        <w:rPr>
          <w:rFonts w:hint="eastAsia" w:cs="宋体" w:asciiTheme="minorEastAsia" w:hAnsiTheme="minorEastAsia" w:eastAsiaTheme="minorEastAsia"/>
          <w:b/>
          <w:bCs/>
          <w:color w:val="FF0000"/>
          <w:szCs w:val="24"/>
        </w:rPr>
        <w:t>最后编制日期：202</w:t>
      </w:r>
      <w:r>
        <w:rPr>
          <w:rFonts w:hint="eastAsia" w:cs="宋体" w:asciiTheme="minorEastAsia" w:hAnsiTheme="minorEastAsia"/>
          <w:b/>
          <w:bCs/>
          <w:color w:val="FF0000"/>
          <w:szCs w:val="24"/>
          <w:lang w:val="en-US" w:eastAsia="zh-CN"/>
        </w:rPr>
        <w:t>4</w:t>
      </w:r>
      <w:r>
        <w:rPr>
          <w:rFonts w:hint="eastAsia" w:cs="宋体" w:asciiTheme="minorEastAsia" w:hAnsiTheme="minorEastAsia" w:eastAsiaTheme="minorEastAsia"/>
          <w:b/>
          <w:bCs/>
          <w:color w:val="FF0000"/>
          <w:szCs w:val="24"/>
        </w:rPr>
        <w:t>年</w:t>
      </w:r>
      <w:r>
        <w:rPr>
          <w:rFonts w:hint="eastAsia" w:cs="宋体" w:asciiTheme="minorEastAsia" w:hAnsiTheme="minorEastAsia" w:eastAsiaTheme="minorEastAsia"/>
          <w:b/>
          <w:bCs/>
          <w:color w:val="FF0000"/>
          <w:szCs w:val="24"/>
          <w:lang w:val="en-US" w:eastAsia="zh-CN"/>
        </w:rPr>
        <w:t>0</w:t>
      </w:r>
      <w:r>
        <w:rPr>
          <w:rFonts w:hint="eastAsia" w:cs="宋体" w:asciiTheme="minorEastAsia" w:hAnsiTheme="minorEastAsia"/>
          <w:b/>
          <w:bCs/>
          <w:color w:val="FF0000"/>
          <w:szCs w:val="24"/>
          <w:lang w:val="en-US" w:eastAsia="zh-CN"/>
        </w:rPr>
        <w:t>8</w:t>
      </w:r>
      <w:r>
        <w:rPr>
          <w:rFonts w:hint="eastAsia" w:cs="宋体" w:asciiTheme="minorEastAsia" w:hAnsiTheme="minorEastAsia" w:eastAsiaTheme="minorEastAsia"/>
          <w:b/>
          <w:bCs/>
          <w:color w:val="FF0000"/>
          <w:szCs w:val="24"/>
        </w:rPr>
        <w:t>月</w:t>
      </w:r>
      <w:r>
        <w:rPr>
          <w:rFonts w:hint="eastAsia" w:cs="宋体" w:asciiTheme="minorEastAsia" w:hAnsiTheme="minorEastAsia"/>
          <w:b/>
          <w:bCs/>
          <w:color w:val="FF0000"/>
          <w:szCs w:val="24"/>
          <w:lang w:val="en-US" w:eastAsia="zh-CN"/>
        </w:rPr>
        <w:t>1</w:t>
      </w:r>
      <w:r>
        <w:rPr>
          <w:rFonts w:hint="eastAsia" w:cs="宋体" w:asciiTheme="minorEastAsia" w:hAnsiTheme="minorEastAsia" w:eastAsiaTheme="minorEastAsia"/>
          <w:b/>
          <w:bCs/>
          <w:color w:val="FF0000"/>
          <w:szCs w:val="24"/>
        </w:rPr>
        <w:t>日</w:t>
      </w:r>
    </w:p>
    <w:p w14:paraId="58B629DE">
      <w:pPr>
        <w:spacing w:before="120"/>
        <w:ind w:firstLine="0" w:firstLineChars="0"/>
        <w:rPr>
          <w:rFonts w:hint="eastAsia" w:cs="宋体" w:asciiTheme="minorEastAsia" w:hAnsiTheme="minorEastAsia" w:eastAsiaTheme="minorEastAsia"/>
          <w:b/>
          <w:bCs/>
          <w:color w:val="FF0000"/>
          <w:szCs w:val="24"/>
        </w:rPr>
      </w:pPr>
    </w:p>
    <w:p w14:paraId="19C9A32C">
      <w:pPr>
        <w:pStyle w:val="11"/>
        <w:rPr>
          <w:rFonts w:hint="eastAsia" w:cs="宋体" w:asciiTheme="minorEastAsia" w:hAnsiTheme="minorEastAsia" w:eastAsiaTheme="minorEastAsia"/>
          <w:b/>
          <w:bCs/>
          <w:color w:val="FF0000"/>
          <w:szCs w:val="24"/>
        </w:rPr>
      </w:pPr>
    </w:p>
    <w:p w14:paraId="58289120">
      <w:pPr>
        <w:pStyle w:val="11"/>
        <w:rPr>
          <w:rFonts w:hint="eastAsia" w:cs="宋体" w:asciiTheme="minorEastAsia" w:hAnsiTheme="minorEastAsia" w:eastAsiaTheme="minorEastAsia"/>
          <w:b/>
          <w:bCs/>
          <w:color w:val="FF0000"/>
          <w:szCs w:val="24"/>
        </w:rPr>
      </w:pPr>
    </w:p>
    <w:p w14:paraId="5A8D8C50">
      <w:pPr>
        <w:pStyle w:val="11"/>
        <w:rPr>
          <w:rFonts w:hint="eastAsia" w:cs="宋体" w:asciiTheme="minorEastAsia" w:hAnsiTheme="minorEastAsia" w:eastAsiaTheme="minorEastAsia"/>
          <w:b/>
          <w:bCs/>
          <w:color w:val="FF0000"/>
          <w:szCs w:val="24"/>
        </w:rPr>
      </w:pPr>
    </w:p>
    <w:p w14:paraId="6C725106">
      <w:pPr>
        <w:rPr>
          <w:rFonts w:hint="eastAsia"/>
          <w:lang w:val="en-US" w:eastAsia="zh-CN"/>
        </w:rPr>
      </w:pPr>
    </w:p>
    <w:p w14:paraId="54BEC8F4">
      <w:pPr>
        <w:keepNext w:val="0"/>
        <w:keepLines w:val="0"/>
        <w:pageBreakBefore w:val="0"/>
        <w:widowControl w:val="0"/>
        <w:kinsoku/>
        <w:wordWrap/>
        <w:overflowPunct/>
        <w:topLinePunct w:val="0"/>
        <w:autoSpaceDE/>
        <w:autoSpaceDN/>
        <w:bidi w:val="0"/>
        <w:adjustRightInd/>
        <w:snapToGrid/>
        <w:spacing w:before="120" w:line="360" w:lineRule="auto"/>
        <w:ind w:firstLine="422" w:firstLineChars="200"/>
        <w:textAlignment w:val="auto"/>
        <w:rPr>
          <w:rFonts w:asciiTheme="minorEastAsia" w:hAnsiTheme="minorEastAsia" w:eastAsiaTheme="minorEastAsia"/>
          <w:b/>
          <w:bCs/>
          <w:szCs w:val="24"/>
        </w:rPr>
      </w:pPr>
      <w:r>
        <w:rPr>
          <w:rFonts w:hint="eastAsia" w:asciiTheme="minorEastAsia" w:hAnsiTheme="minorEastAsia" w:eastAsiaTheme="minorEastAsia"/>
          <w:b/>
          <w:bCs/>
          <w:szCs w:val="24"/>
        </w:rPr>
        <w:t>评审专家应当认真学习并熟练掌握本手册操作要求，如在系统操作过程中遇到通过查看本手册无法解决的系统操作问题，请登录</w:t>
      </w:r>
      <w:r>
        <w:rPr>
          <w:rFonts w:hint="eastAsia" w:asciiTheme="minorEastAsia" w:hAnsiTheme="minorEastAsia" w:eastAsiaTheme="minorEastAsia"/>
          <w:b/>
          <w:bCs/>
          <w:szCs w:val="24"/>
          <w:lang w:val="en-US" w:eastAsia="zh-CN"/>
        </w:rPr>
        <w:t>福建省政府采购网</w:t>
      </w:r>
      <w:r>
        <w:rPr>
          <w:rFonts w:hint="eastAsia" w:asciiTheme="minorEastAsia" w:hAnsiTheme="minorEastAsia" w:eastAsiaTheme="minorEastAsia"/>
          <w:b/>
          <w:bCs/>
          <w:szCs w:val="24"/>
        </w:rPr>
        <w:t>优先通过智能客服查看常见问题解答或者转人工提交具体问题及系统截图，人工客服将在当天内予以回复；评审专家系统操作的紧急业务咨询请拨打40016</w:t>
      </w:r>
      <w:r>
        <w:rPr>
          <w:rFonts w:hint="eastAsia" w:asciiTheme="minorEastAsia" w:hAnsiTheme="minorEastAsia" w:eastAsiaTheme="minorEastAsia"/>
          <w:b/>
          <w:bCs/>
          <w:szCs w:val="24"/>
          <w:lang w:val="en-US" w:eastAsia="zh-CN"/>
        </w:rPr>
        <w:t>12666</w:t>
      </w:r>
      <w:r>
        <w:rPr>
          <w:rFonts w:hint="eastAsia" w:asciiTheme="minorEastAsia" w:hAnsiTheme="minorEastAsia" w:eastAsiaTheme="minorEastAsia"/>
          <w:b/>
          <w:bCs/>
          <w:szCs w:val="24"/>
        </w:rPr>
        <w:t>；在电子化评审过程中评审专家的操作问题，请向采购代理机构反馈，由采购代理机构进行咨询后反馈给评审专家，期间任何单位和个人不得以指导评审委员会成员操作系统为由，干预评审委员会成员独立评审。评审专家抽取和征集、培训、考试、证书办理等日常业务咨询，请拨打40016</w:t>
      </w:r>
      <w:r>
        <w:rPr>
          <w:rFonts w:hint="eastAsia" w:asciiTheme="minorEastAsia" w:hAnsiTheme="minorEastAsia" w:eastAsiaTheme="minorEastAsia"/>
          <w:b/>
          <w:bCs/>
          <w:szCs w:val="24"/>
          <w:lang w:val="en-US" w:eastAsia="zh-CN"/>
        </w:rPr>
        <w:t>12666</w:t>
      </w:r>
      <w:r>
        <w:rPr>
          <w:rFonts w:hint="eastAsia" w:asciiTheme="minorEastAsia" w:hAnsiTheme="minorEastAsia" w:eastAsiaTheme="minorEastAsia"/>
          <w:b/>
          <w:bCs/>
          <w:szCs w:val="24"/>
        </w:rPr>
        <w:t>。</w:t>
      </w:r>
    </w:p>
    <w:p w14:paraId="26435B8B">
      <w:pPr>
        <w:rPr>
          <w:rFonts w:hint="eastAsia"/>
          <w:lang w:val="en-US" w:eastAsia="zh-CN"/>
        </w:rPr>
      </w:pPr>
    </w:p>
    <w:p w14:paraId="0175F56A"/>
    <w:p w14:paraId="6106AE93">
      <w:pPr>
        <w:pStyle w:val="11"/>
      </w:pPr>
    </w:p>
    <w:p w14:paraId="02694523"/>
    <w:p w14:paraId="53DB74D3">
      <w:pPr>
        <w:pStyle w:val="2"/>
        <w:bidi w:val="0"/>
        <w:rPr>
          <w:rFonts w:hint="eastAsia"/>
          <w:lang w:val="en-US" w:eastAsia="zh-CN"/>
        </w:rPr>
      </w:pPr>
    </w:p>
    <w:p w14:paraId="02CC04CC">
      <w:pPr>
        <w:pStyle w:val="2"/>
        <w:bidi w:val="0"/>
        <w:rPr>
          <w:rFonts w:hint="eastAsia"/>
          <w:lang w:val="en-US" w:eastAsia="zh-CN"/>
        </w:rPr>
      </w:pPr>
    </w:p>
    <w:p w14:paraId="025FCD21">
      <w:pPr>
        <w:rPr>
          <w:rFonts w:hint="eastAsia"/>
          <w:lang w:val="en-US" w:eastAsia="zh-CN"/>
        </w:rPr>
      </w:pPr>
    </w:p>
    <w:p w14:paraId="095937B3">
      <w:pPr>
        <w:pStyle w:val="2"/>
        <w:bidi w:val="0"/>
        <w:rPr>
          <w:rFonts w:hint="eastAsia"/>
          <w:lang w:val="en-US" w:eastAsia="zh-CN"/>
        </w:rPr>
      </w:pPr>
      <w:r>
        <w:rPr>
          <w:rFonts w:hint="eastAsia"/>
          <w:lang w:val="en-US" w:eastAsia="zh-CN"/>
        </w:rPr>
        <w:t>一、评审</w:t>
      </w:r>
    </w:p>
    <w:p w14:paraId="5C3865E3">
      <w:pPr>
        <w:pStyle w:val="3"/>
        <w:bidi w:val="0"/>
        <w:rPr>
          <w:rFonts w:hint="eastAsia"/>
          <w:lang w:val="en-US" w:eastAsia="zh-CN"/>
        </w:rPr>
      </w:pPr>
      <w:r>
        <w:rPr>
          <w:rFonts w:hint="eastAsia"/>
          <w:lang w:val="en-US" w:eastAsia="zh-CN"/>
        </w:rPr>
        <w:t>1.1 评审准备</w:t>
      </w:r>
    </w:p>
    <w:p w14:paraId="442BB864">
      <w:pPr>
        <w:spacing w:before="120"/>
        <w:ind w:firstLine="480"/>
        <w:rPr>
          <w:rFonts w:hint="eastAsia" w:eastAsiaTheme="minorEastAsia"/>
          <w:lang w:val="en-US" w:eastAsia="zh-CN"/>
        </w:rPr>
      </w:pPr>
      <w:r>
        <w:rPr>
          <w:rFonts w:hint="eastAsia" w:asciiTheme="minorEastAsia" w:hAnsiTheme="minorEastAsia" w:eastAsiaTheme="minorEastAsia"/>
          <w:color w:val="000000" w:themeColor="text1"/>
          <w:sz w:val="24"/>
          <w:szCs w:val="24"/>
          <w14:textFill>
            <w14:solidFill>
              <w14:schemeClr w14:val="tx1"/>
            </w14:solidFill>
          </w14:textFill>
        </w:rPr>
        <w:t>专家评审室登录地址：</w:t>
      </w:r>
      <w:r>
        <w:rPr>
          <w:rFonts w:hint="eastAsia"/>
          <w:sz w:val="24"/>
          <w:szCs w:val="24"/>
        </w:rPr>
        <w:t>https://zfcg.czt.fujian.gov.cn/gpx-expert/#/login</w:t>
      </w:r>
      <w:r>
        <w:rPr>
          <w:rFonts w:hint="eastAsia" w:asciiTheme="minorEastAsia" w:hAnsiTheme="minorEastAsia"/>
          <w:color w:val="000000" w:themeColor="text1"/>
          <w:sz w:val="24"/>
          <w:szCs w:val="24"/>
          <w:lang w:val="en-US" w:eastAsia="zh-CN"/>
          <w14:textFill>
            <w14:solidFill>
              <w14:schemeClr w14:val="tx1"/>
            </w14:solidFill>
          </w14:textFill>
        </w:rPr>
        <w:t xml:space="preserve"> </w:t>
      </w:r>
    </w:p>
    <w:p w14:paraId="4FDDD0F1">
      <w:pPr>
        <w:pStyle w:val="5"/>
        <w:bidi w:val="0"/>
        <w:rPr>
          <w:rFonts w:hint="eastAsia"/>
          <w:b w:val="0"/>
          <w:bCs/>
          <w:lang w:val="en-US" w:eastAsia="zh-CN"/>
        </w:rPr>
      </w:pPr>
      <w:r>
        <w:rPr>
          <w:rFonts w:hint="eastAsia" w:asciiTheme="majorEastAsia" w:hAnsiTheme="majorEastAsia" w:eastAsiaTheme="majorEastAsia" w:cstheme="majorEastAsia"/>
          <w:b w:val="0"/>
          <w:bCs/>
          <w:sz w:val="24"/>
          <w:szCs w:val="24"/>
          <w:lang w:val="en-US" w:eastAsia="zh-CN"/>
        </w:rPr>
        <w:t>1.1.1 在专家签到且代理机构开启评审后，专家可通过身份证号码+随机码登录</w:t>
      </w:r>
    </w:p>
    <w:p w14:paraId="4EADC7F4">
      <w:r>
        <w:drawing>
          <wp:inline distT="0" distB="0" distL="114300" distR="114300">
            <wp:extent cx="5266690" cy="2616835"/>
            <wp:effectExtent l="0" t="0" r="6350" b="4445"/>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pic:cNvPicPr>
                  </pic:nvPicPr>
                  <pic:blipFill>
                    <a:blip r:embed="rId4"/>
                    <a:stretch>
                      <a:fillRect/>
                    </a:stretch>
                  </pic:blipFill>
                  <pic:spPr>
                    <a:xfrm>
                      <a:off x="0" y="0"/>
                      <a:ext cx="5266690" cy="2616835"/>
                    </a:xfrm>
                    <a:prstGeom prst="rect">
                      <a:avLst/>
                    </a:prstGeom>
                    <a:noFill/>
                    <a:ln>
                      <a:noFill/>
                    </a:ln>
                  </pic:spPr>
                </pic:pic>
              </a:graphicData>
            </a:graphic>
          </wp:inline>
        </w:drawing>
      </w:r>
    </w:p>
    <w:p w14:paraId="02E94166">
      <w:pPr>
        <w:pStyle w:val="5"/>
        <w:bidi w:val="0"/>
        <w:rPr>
          <w:rFonts w:hint="eastAsia" w:asciiTheme="majorEastAsia" w:hAnsiTheme="majorEastAsia" w:eastAsiaTheme="majorEastAsia" w:cstheme="majorEastAsia"/>
          <w:b w:val="0"/>
          <w:bCs/>
          <w:sz w:val="24"/>
          <w:szCs w:val="24"/>
          <w:lang w:val="en-US" w:eastAsia="zh-CN"/>
        </w:rPr>
      </w:pPr>
      <w:r>
        <w:rPr>
          <w:rFonts w:hint="eastAsia" w:asciiTheme="majorEastAsia" w:hAnsiTheme="majorEastAsia" w:eastAsiaTheme="majorEastAsia" w:cstheme="majorEastAsia"/>
          <w:b w:val="0"/>
          <w:bCs/>
          <w:sz w:val="24"/>
          <w:szCs w:val="24"/>
          <w:lang w:val="en-US" w:eastAsia="zh-CN"/>
        </w:rPr>
        <w:t>1.1.2评审小组成员登录后，点击【进入评审】开始评审。</w:t>
      </w:r>
    </w:p>
    <w:p w14:paraId="6E95FAA7">
      <w:r>
        <w:drawing>
          <wp:inline distT="0" distB="0" distL="114300" distR="114300">
            <wp:extent cx="5266055" cy="1270000"/>
            <wp:effectExtent l="0" t="0" r="6985" b="10160"/>
            <wp:docPr id="2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
                    <pic:cNvPicPr>
                      <a:picLocks noChangeAspect="1"/>
                    </pic:cNvPicPr>
                  </pic:nvPicPr>
                  <pic:blipFill>
                    <a:blip r:embed="rId5"/>
                    <a:stretch>
                      <a:fillRect/>
                    </a:stretch>
                  </pic:blipFill>
                  <pic:spPr>
                    <a:xfrm>
                      <a:off x="0" y="0"/>
                      <a:ext cx="5266055" cy="1270000"/>
                    </a:xfrm>
                    <a:prstGeom prst="rect">
                      <a:avLst/>
                    </a:prstGeom>
                    <a:noFill/>
                    <a:ln>
                      <a:noFill/>
                    </a:ln>
                  </pic:spPr>
                </pic:pic>
              </a:graphicData>
            </a:graphic>
          </wp:inline>
        </w:drawing>
      </w:r>
    </w:p>
    <w:p w14:paraId="0D58A72D">
      <w:pPr>
        <w:pStyle w:val="5"/>
        <w:bidi w:val="0"/>
        <w:rPr>
          <w:rFonts w:hint="eastAsia" w:ascii="宋体" w:hAnsi="宋体" w:eastAsia="宋体" w:cs="宋体"/>
          <w:b w:val="0"/>
          <w:bCs/>
          <w:sz w:val="24"/>
          <w:szCs w:val="24"/>
          <w:lang w:val="en-US" w:eastAsia="zh-CN"/>
        </w:rPr>
      </w:pPr>
      <w:r>
        <w:rPr>
          <w:rFonts w:hint="eastAsia" w:ascii="宋体" w:hAnsi="宋体" w:eastAsia="宋体" w:cs="宋体"/>
          <w:b w:val="0"/>
          <w:bCs/>
          <w:sz w:val="24"/>
          <w:szCs w:val="24"/>
          <w:lang w:val="en-US" w:eastAsia="zh-CN"/>
        </w:rPr>
        <w:t>1.1.3阅读评审纪律后，点击【下一步】</w:t>
      </w:r>
    </w:p>
    <w:p w14:paraId="79B8619E">
      <w:pPr>
        <w:pStyle w:val="11"/>
      </w:pPr>
    </w:p>
    <w:p w14:paraId="2D5845CD">
      <w:pPr>
        <w:pStyle w:val="11"/>
        <w:numPr>
          <w:ilvl w:val="0"/>
          <w:numId w:val="0"/>
        </w:numPr>
      </w:pPr>
      <w:r>
        <w:drawing>
          <wp:inline distT="0" distB="0" distL="114300" distR="114300">
            <wp:extent cx="5267960" cy="1882140"/>
            <wp:effectExtent l="0" t="0" r="5080" b="7620"/>
            <wp:docPr id="2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3"/>
                    <pic:cNvPicPr>
                      <a:picLocks noChangeAspect="1"/>
                    </pic:cNvPicPr>
                  </pic:nvPicPr>
                  <pic:blipFill>
                    <a:blip r:embed="rId6"/>
                    <a:stretch>
                      <a:fillRect/>
                    </a:stretch>
                  </pic:blipFill>
                  <pic:spPr>
                    <a:xfrm>
                      <a:off x="0" y="0"/>
                      <a:ext cx="5267960" cy="1882140"/>
                    </a:xfrm>
                    <a:prstGeom prst="rect">
                      <a:avLst/>
                    </a:prstGeom>
                    <a:noFill/>
                    <a:ln>
                      <a:noFill/>
                    </a:ln>
                  </pic:spPr>
                </pic:pic>
              </a:graphicData>
            </a:graphic>
          </wp:inline>
        </w:drawing>
      </w:r>
    </w:p>
    <w:p w14:paraId="2B76485E">
      <w:pPr>
        <w:pStyle w:val="5"/>
        <w:bidi w:val="0"/>
        <w:rPr>
          <w:b w:val="0"/>
          <w:bCs/>
        </w:rPr>
      </w:pPr>
      <w:r>
        <w:rPr>
          <w:rFonts w:hint="eastAsia" w:asciiTheme="majorEastAsia" w:hAnsiTheme="majorEastAsia" w:eastAsiaTheme="majorEastAsia" w:cstheme="majorEastAsia"/>
          <w:b w:val="0"/>
          <w:bCs/>
          <w:sz w:val="24"/>
          <w:szCs w:val="24"/>
          <w:lang w:val="en-US" w:eastAsia="zh-CN"/>
        </w:rPr>
        <w:t>1.1.4核实评审成员身份后，点击【下一步】。</w:t>
      </w:r>
    </w:p>
    <w:p w14:paraId="34276598">
      <w:pPr>
        <w:pStyle w:val="11"/>
        <w:numPr>
          <w:ilvl w:val="0"/>
          <w:numId w:val="0"/>
        </w:numPr>
      </w:pPr>
      <w:r>
        <w:drawing>
          <wp:inline distT="0" distB="0" distL="114300" distR="114300">
            <wp:extent cx="5267960" cy="1309370"/>
            <wp:effectExtent l="0" t="0" r="5080" b="1270"/>
            <wp:docPr id="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
                    <pic:cNvPicPr>
                      <a:picLocks noChangeAspect="1"/>
                    </pic:cNvPicPr>
                  </pic:nvPicPr>
                  <pic:blipFill>
                    <a:blip r:embed="rId7"/>
                    <a:stretch>
                      <a:fillRect/>
                    </a:stretch>
                  </pic:blipFill>
                  <pic:spPr>
                    <a:xfrm>
                      <a:off x="0" y="0"/>
                      <a:ext cx="5267960" cy="1309370"/>
                    </a:xfrm>
                    <a:prstGeom prst="rect">
                      <a:avLst/>
                    </a:prstGeom>
                    <a:noFill/>
                    <a:ln>
                      <a:noFill/>
                    </a:ln>
                  </pic:spPr>
                </pic:pic>
              </a:graphicData>
            </a:graphic>
          </wp:inline>
        </w:drawing>
      </w:r>
    </w:p>
    <w:p w14:paraId="33BF5A3E">
      <w:pPr>
        <w:pStyle w:val="5"/>
        <w:bidi w:val="0"/>
        <w:rPr>
          <w:rFonts w:hint="eastAsia" w:asciiTheme="majorEastAsia" w:hAnsiTheme="majorEastAsia" w:eastAsiaTheme="majorEastAsia" w:cstheme="majorEastAsia"/>
          <w:b w:val="0"/>
          <w:bCs/>
          <w:sz w:val="24"/>
          <w:szCs w:val="24"/>
          <w:lang w:val="en-US" w:eastAsia="zh-CN"/>
        </w:rPr>
      </w:pPr>
      <w:r>
        <w:rPr>
          <w:rFonts w:hint="eastAsia" w:asciiTheme="majorEastAsia" w:hAnsiTheme="majorEastAsia" w:eastAsiaTheme="majorEastAsia" w:cstheme="majorEastAsia"/>
          <w:b w:val="0"/>
          <w:bCs/>
          <w:sz w:val="24"/>
          <w:szCs w:val="24"/>
          <w:lang w:val="en-US" w:eastAsia="zh-CN"/>
        </w:rPr>
        <w:t>1.1.5阅读主动回避相关法则，根据实际情况专家选择自身“是否回避”；如需回避，选择回避对象、回避依据并填写回避原因，点击【保存并回避】；每个专家都操作提交后，进行回避的专家自动补抽操作。补抽成功后进行重新签到以及后续操作。</w:t>
      </w:r>
    </w:p>
    <w:p w14:paraId="3EF3739C">
      <w:pPr>
        <w:spacing w:before="120"/>
        <w:ind w:firstLine="0" w:firstLineChars="0"/>
      </w:pPr>
      <w:r>
        <w:drawing>
          <wp:inline distT="0" distB="0" distL="114300" distR="114300">
            <wp:extent cx="5335905" cy="2598420"/>
            <wp:effectExtent l="0" t="0" r="13335" b="7620"/>
            <wp:docPr id="3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4"/>
                    <pic:cNvPicPr>
                      <a:picLocks noChangeAspect="1"/>
                    </pic:cNvPicPr>
                  </pic:nvPicPr>
                  <pic:blipFill>
                    <a:blip r:embed="rId8"/>
                    <a:stretch>
                      <a:fillRect/>
                    </a:stretch>
                  </pic:blipFill>
                  <pic:spPr>
                    <a:xfrm>
                      <a:off x="0" y="0"/>
                      <a:ext cx="5335905" cy="2598420"/>
                    </a:xfrm>
                    <a:prstGeom prst="rect">
                      <a:avLst/>
                    </a:prstGeom>
                    <a:noFill/>
                    <a:ln>
                      <a:noFill/>
                    </a:ln>
                  </pic:spPr>
                </pic:pic>
              </a:graphicData>
            </a:graphic>
          </wp:inline>
        </w:drawing>
      </w:r>
    </w:p>
    <w:p w14:paraId="45EF86F9">
      <w:pPr>
        <w:pStyle w:val="11"/>
      </w:pPr>
      <w:r>
        <w:drawing>
          <wp:inline distT="0" distB="0" distL="114300" distR="114300">
            <wp:extent cx="5272405" cy="1828165"/>
            <wp:effectExtent l="0" t="0" r="635" b="635"/>
            <wp:docPr id="2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
                    <pic:cNvPicPr>
                      <a:picLocks noChangeAspect="1"/>
                    </pic:cNvPicPr>
                  </pic:nvPicPr>
                  <pic:blipFill>
                    <a:blip r:embed="rId9"/>
                    <a:stretch>
                      <a:fillRect/>
                    </a:stretch>
                  </pic:blipFill>
                  <pic:spPr>
                    <a:xfrm>
                      <a:off x="0" y="0"/>
                      <a:ext cx="5272405" cy="1828165"/>
                    </a:xfrm>
                    <a:prstGeom prst="rect">
                      <a:avLst/>
                    </a:prstGeom>
                    <a:noFill/>
                    <a:ln>
                      <a:noFill/>
                    </a:ln>
                  </pic:spPr>
                </pic:pic>
              </a:graphicData>
            </a:graphic>
          </wp:inline>
        </w:drawing>
      </w:r>
    </w:p>
    <w:p w14:paraId="2CB06A2C">
      <w:pPr>
        <w:keepNext w:val="0"/>
        <w:keepLines w:val="0"/>
        <w:pageBreakBefore w:val="0"/>
        <w:widowControl w:val="0"/>
        <w:kinsoku/>
        <w:wordWrap/>
        <w:overflowPunct/>
        <w:topLinePunct w:val="0"/>
        <w:autoSpaceDE/>
        <w:autoSpaceDN/>
        <w:bidi w:val="0"/>
        <w:adjustRightInd/>
        <w:snapToGrid/>
        <w:spacing w:line="500" w:lineRule="exact"/>
        <w:ind w:firstLine="420" w:firstLineChars="200"/>
        <w:textAlignment w:val="auto"/>
        <w:rPr>
          <w:rFonts w:hint="eastAsia"/>
          <w:lang w:val="en-US" w:eastAsia="zh-CN"/>
        </w:rPr>
      </w:pPr>
      <w:r>
        <w:rPr>
          <w:rFonts w:hint="eastAsia"/>
          <w:lang w:val="en-US" w:eastAsia="zh-CN"/>
        </w:rPr>
        <w:t>如不需回避，则点击【保存并继续】。</w:t>
      </w:r>
    </w:p>
    <w:p w14:paraId="1E901013">
      <w:pPr>
        <w:pStyle w:val="11"/>
      </w:pPr>
      <w:r>
        <w:drawing>
          <wp:inline distT="0" distB="0" distL="114300" distR="114300">
            <wp:extent cx="5267325" cy="1717040"/>
            <wp:effectExtent l="0" t="0" r="5715" b="5080"/>
            <wp:docPr id="2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3"/>
                    <pic:cNvPicPr>
                      <a:picLocks noChangeAspect="1"/>
                    </pic:cNvPicPr>
                  </pic:nvPicPr>
                  <pic:blipFill>
                    <a:blip r:embed="rId10"/>
                    <a:stretch>
                      <a:fillRect/>
                    </a:stretch>
                  </pic:blipFill>
                  <pic:spPr>
                    <a:xfrm>
                      <a:off x="0" y="0"/>
                      <a:ext cx="5267325" cy="1717040"/>
                    </a:xfrm>
                    <a:prstGeom prst="rect">
                      <a:avLst/>
                    </a:prstGeom>
                    <a:noFill/>
                    <a:ln>
                      <a:noFill/>
                    </a:ln>
                  </pic:spPr>
                </pic:pic>
              </a:graphicData>
            </a:graphic>
          </wp:inline>
        </w:drawing>
      </w:r>
    </w:p>
    <w:p w14:paraId="33903D12">
      <w:pPr>
        <w:pStyle w:val="5"/>
        <w:keepNext/>
        <w:keepLines/>
        <w:pageBreakBefore w:val="0"/>
        <w:widowControl w:val="0"/>
        <w:numPr>
          <w:ilvl w:val="0"/>
          <w:numId w:val="0"/>
        </w:numPr>
        <w:kinsoku/>
        <w:wordWrap/>
        <w:overflowPunct/>
        <w:topLinePunct w:val="0"/>
        <w:autoSpaceDE/>
        <w:autoSpaceDN/>
        <w:bidi w:val="0"/>
        <w:adjustRightInd/>
        <w:snapToGrid/>
        <w:spacing w:line="360" w:lineRule="auto"/>
        <w:textAlignment w:val="auto"/>
        <w:rPr>
          <w:rStyle w:val="13"/>
          <w:rFonts w:hint="eastAsia" w:asciiTheme="majorEastAsia" w:hAnsiTheme="majorEastAsia" w:eastAsiaTheme="majorEastAsia" w:cstheme="majorEastAsia"/>
          <w:b w:val="0"/>
          <w:bCs/>
          <w:sz w:val="24"/>
          <w:szCs w:val="24"/>
          <w:lang w:val="en-US" w:eastAsia="zh-CN"/>
        </w:rPr>
      </w:pPr>
      <w:r>
        <w:rPr>
          <w:rFonts w:hint="eastAsia" w:asciiTheme="majorEastAsia" w:hAnsiTheme="majorEastAsia" w:eastAsiaTheme="majorEastAsia" w:cstheme="majorEastAsia"/>
          <w:b w:val="0"/>
          <w:bCs/>
          <w:sz w:val="24"/>
          <w:szCs w:val="24"/>
          <w:lang w:val="en-US" w:eastAsia="zh-CN"/>
        </w:rPr>
        <w:t>1.1.6签署承诺书，点击【下一步】。</w:t>
      </w:r>
    </w:p>
    <w:p w14:paraId="72D9AD94">
      <w:pPr>
        <w:pStyle w:val="11"/>
        <w:pageBreakBefore w:val="0"/>
        <w:widowControl w:val="0"/>
        <w:kinsoku/>
        <w:wordWrap/>
        <w:overflowPunct/>
        <w:topLinePunct w:val="0"/>
        <w:bidi w:val="0"/>
        <w:snapToGrid/>
        <w:spacing w:line="360" w:lineRule="auto"/>
        <w:textAlignment w:val="auto"/>
      </w:pPr>
      <w:r>
        <w:drawing>
          <wp:inline distT="0" distB="0" distL="114300" distR="114300">
            <wp:extent cx="5339080" cy="1569085"/>
            <wp:effectExtent l="0" t="0" r="10160" b="635"/>
            <wp:docPr id="2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4"/>
                    <pic:cNvPicPr>
                      <a:picLocks noChangeAspect="1"/>
                    </pic:cNvPicPr>
                  </pic:nvPicPr>
                  <pic:blipFill>
                    <a:blip r:embed="rId11"/>
                    <a:stretch>
                      <a:fillRect/>
                    </a:stretch>
                  </pic:blipFill>
                  <pic:spPr>
                    <a:xfrm>
                      <a:off x="0" y="0"/>
                      <a:ext cx="5339080" cy="1569085"/>
                    </a:xfrm>
                    <a:prstGeom prst="rect">
                      <a:avLst/>
                    </a:prstGeom>
                    <a:noFill/>
                    <a:ln>
                      <a:noFill/>
                    </a:ln>
                  </pic:spPr>
                </pic:pic>
              </a:graphicData>
            </a:graphic>
          </wp:inline>
        </w:drawing>
      </w:r>
    </w:p>
    <w:p w14:paraId="765BC82F">
      <w:pPr>
        <w:pStyle w:val="5"/>
        <w:pageBreakBefore w:val="0"/>
        <w:widowControl w:val="0"/>
        <w:kinsoku/>
        <w:wordWrap/>
        <w:overflowPunct/>
        <w:topLinePunct w:val="0"/>
        <w:bidi w:val="0"/>
        <w:snapToGrid/>
        <w:spacing w:line="360" w:lineRule="auto"/>
        <w:textAlignment w:val="auto"/>
        <w:rPr>
          <w:b w:val="0"/>
          <w:bCs/>
        </w:rPr>
      </w:pPr>
      <w:r>
        <w:rPr>
          <w:rFonts w:hint="eastAsia" w:asciiTheme="majorEastAsia" w:hAnsiTheme="majorEastAsia" w:eastAsiaTheme="majorEastAsia" w:cstheme="majorEastAsia"/>
          <w:b w:val="0"/>
          <w:bCs/>
          <w:sz w:val="24"/>
          <w:szCs w:val="24"/>
          <w:lang w:val="en-US" w:eastAsia="zh-CN"/>
        </w:rPr>
        <w:t>1.1.7选择专家为组长后点击【投票】，所有评审小组成员推选组长后点击【继续评审】。</w:t>
      </w:r>
    </w:p>
    <w:p w14:paraId="41189F4A">
      <w:pPr>
        <w:ind w:left="0" w:leftChars="0" w:firstLine="0" w:firstLineChars="0"/>
      </w:pPr>
      <w:r>
        <w:drawing>
          <wp:inline distT="0" distB="0" distL="114300" distR="114300">
            <wp:extent cx="5262880" cy="1466215"/>
            <wp:effectExtent l="0" t="0" r="10160" b="12065"/>
            <wp:docPr id="2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5"/>
                    <pic:cNvPicPr>
                      <a:picLocks noChangeAspect="1"/>
                    </pic:cNvPicPr>
                  </pic:nvPicPr>
                  <pic:blipFill>
                    <a:blip r:embed="rId12"/>
                    <a:stretch>
                      <a:fillRect/>
                    </a:stretch>
                  </pic:blipFill>
                  <pic:spPr>
                    <a:xfrm>
                      <a:off x="0" y="0"/>
                      <a:ext cx="5262880" cy="1466215"/>
                    </a:xfrm>
                    <a:prstGeom prst="rect">
                      <a:avLst/>
                    </a:prstGeom>
                    <a:noFill/>
                    <a:ln>
                      <a:noFill/>
                    </a:ln>
                  </pic:spPr>
                </pic:pic>
              </a:graphicData>
            </a:graphic>
          </wp:inline>
        </w:drawing>
      </w:r>
    </w:p>
    <w:p w14:paraId="60BAADE9">
      <w:pPr>
        <w:rPr>
          <w:rFonts w:hint="eastAsia"/>
          <w:lang w:val="en-US" w:eastAsia="zh-CN"/>
        </w:rPr>
      </w:pPr>
      <w:r>
        <w:drawing>
          <wp:inline distT="0" distB="0" distL="114300" distR="114300">
            <wp:extent cx="5273040" cy="1521460"/>
            <wp:effectExtent l="0" t="0" r="0" b="2540"/>
            <wp:docPr id="2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6"/>
                    <pic:cNvPicPr>
                      <a:picLocks noChangeAspect="1"/>
                    </pic:cNvPicPr>
                  </pic:nvPicPr>
                  <pic:blipFill>
                    <a:blip r:embed="rId13"/>
                    <a:stretch>
                      <a:fillRect/>
                    </a:stretch>
                  </pic:blipFill>
                  <pic:spPr>
                    <a:xfrm>
                      <a:off x="0" y="0"/>
                      <a:ext cx="5273040" cy="1521460"/>
                    </a:xfrm>
                    <a:prstGeom prst="rect">
                      <a:avLst/>
                    </a:prstGeom>
                    <a:noFill/>
                    <a:ln>
                      <a:noFill/>
                    </a:ln>
                  </pic:spPr>
                </pic:pic>
              </a:graphicData>
            </a:graphic>
          </wp:inline>
        </w:drawing>
      </w:r>
    </w:p>
    <w:p w14:paraId="68AAFB83">
      <w:pPr>
        <w:pStyle w:val="3"/>
        <w:bidi w:val="0"/>
        <w:rPr>
          <w:rFonts w:hint="default"/>
          <w:lang w:val="en-US" w:eastAsia="zh-CN"/>
        </w:rPr>
      </w:pPr>
      <w:r>
        <w:rPr>
          <w:rFonts w:hint="eastAsia"/>
          <w:lang w:val="en-US" w:eastAsia="zh-CN"/>
        </w:rPr>
        <w:t>1.2 资格性条件</w:t>
      </w:r>
    </w:p>
    <w:p w14:paraId="149B6FA1">
      <w:pPr>
        <w:pStyle w:val="5"/>
        <w:bidi w:val="0"/>
        <w:rPr>
          <w:rFonts w:hint="eastAsia" w:asciiTheme="majorEastAsia" w:hAnsiTheme="majorEastAsia" w:eastAsiaTheme="majorEastAsia" w:cstheme="majorEastAsia"/>
          <w:b w:val="0"/>
          <w:bCs/>
          <w:sz w:val="24"/>
          <w:szCs w:val="24"/>
          <w:lang w:val="en-US" w:eastAsia="zh-CN"/>
        </w:rPr>
      </w:pPr>
      <w:r>
        <w:rPr>
          <w:rFonts w:hint="eastAsia" w:asciiTheme="majorEastAsia" w:hAnsiTheme="majorEastAsia" w:eastAsiaTheme="majorEastAsia" w:cstheme="majorEastAsia"/>
          <w:b w:val="0"/>
          <w:bCs/>
          <w:sz w:val="24"/>
          <w:szCs w:val="24"/>
          <w:lang w:val="en-US" w:eastAsia="zh-CN"/>
        </w:rPr>
        <w:t>1.2.1 进入资格性条件环节，根据实际情况进行评审，评审完成点击【提交】；如选择不通过，则需输入评审意见。</w:t>
      </w:r>
    </w:p>
    <w:p w14:paraId="27254A76">
      <w:r>
        <w:drawing>
          <wp:inline distT="0" distB="0" distL="114300" distR="114300">
            <wp:extent cx="5265420" cy="2413000"/>
            <wp:effectExtent l="0" t="0" r="7620" b="10160"/>
            <wp:docPr id="6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4"/>
                    <pic:cNvPicPr>
                      <a:picLocks noChangeAspect="1"/>
                    </pic:cNvPicPr>
                  </pic:nvPicPr>
                  <pic:blipFill>
                    <a:blip r:embed="rId14"/>
                    <a:stretch>
                      <a:fillRect/>
                    </a:stretch>
                  </pic:blipFill>
                  <pic:spPr>
                    <a:xfrm>
                      <a:off x="0" y="0"/>
                      <a:ext cx="5265420" cy="2413000"/>
                    </a:xfrm>
                    <a:prstGeom prst="rect">
                      <a:avLst/>
                    </a:prstGeom>
                    <a:noFill/>
                    <a:ln>
                      <a:noFill/>
                    </a:ln>
                  </pic:spPr>
                </pic:pic>
              </a:graphicData>
            </a:graphic>
          </wp:inline>
        </w:drawing>
      </w:r>
    </w:p>
    <w:p w14:paraId="25B150A0">
      <w:r>
        <w:drawing>
          <wp:inline distT="0" distB="0" distL="114300" distR="114300">
            <wp:extent cx="5266690" cy="1631950"/>
            <wp:effectExtent l="0" t="0" r="6350" b="1397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15"/>
                    <a:stretch>
                      <a:fillRect/>
                    </a:stretch>
                  </pic:blipFill>
                  <pic:spPr>
                    <a:xfrm>
                      <a:off x="0" y="0"/>
                      <a:ext cx="5266690" cy="1631950"/>
                    </a:xfrm>
                    <a:prstGeom prst="rect">
                      <a:avLst/>
                    </a:prstGeom>
                    <a:noFill/>
                    <a:ln>
                      <a:noFill/>
                    </a:ln>
                  </pic:spPr>
                </pic:pic>
              </a:graphicData>
            </a:graphic>
          </wp:inline>
        </w:drawing>
      </w:r>
    </w:p>
    <w:p w14:paraId="253FA225">
      <w:pPr>
        <w:pStyle w:val="5"/>
        <w:bidi w:val="0"/>
        <w:rPr>
          <w:rFonts w:hint="default" w:asciiTheme="majorEastAsia" w:hAnsiTheme="majorEastAsia" w:eastAsiaTheme="majorEastAsia" w:cstheme="majorEastAsia"/>
          <w:b w:val="0"/>
          <w:bCs/>
          <w:color w:val="FF0000"/>
          <w:sz w:val="24"/>
          <w:szCs w:val="24"/>
          <w:lang w:val="en-US" w:eastAsia="zh-CN"/>
        </w:rPr>
      </w:pPr>
      <w:r>
        <w:rPr>
          <w:rFonts w:hint="eastAsia" w:asciiTheme="majorEastAsia" w:hAnsiTheme="majorEastAsia" w:eastAsiaTheme="majorEastAsia" w:cstheme="majorEastAsia"/>
          <w:b/>
          <w:bCs w:val="0"/>
          <w:color w:val="FF0000"/>
          <w:sz w:val="24"/>
          <w:szCs w:val="24"/>
          <w:lang w:val="en-US" w:eastAsia="zh-CN"/>
        </w:rPr>
        <w:t>注意若在开标环节有生成异常报告情况:</w:t>
      </w:r>
      <w:r>
        <w:rPr>
          <w:rFonts w:hint="eastAsia" w:asciiTheme="majorEastAsia" w:hAnsiTheme="majorEastAsia" w:eastAsiaTheme="majorEastAsia" w:cstheme="majorEastAsia"/>
          <w:b w:val="0"/>
          <w:bCs/>
          <w:color w:val="FF0000"/>
          <w:sz w:val="24"/>
          <w:szCs w:val="24"/>
          <w:lang w:val="en-US" w:eastAsia="zh-CN"/>
        </w:rPr>
        <w:t xml:space="preserve"> </w:t>
      </w:r>
    </w:p>
    <w:p w14:paraId="47723492">
      <w:pPr>
        <w:pStyle w:val="4"/>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若在开标环节有生成异常报告，则在资格评审环节，评审小组可查看生成的异常报告，可点击【处理】或者【异常处理】进行异常处理</w:t>
      </w:r>
      <w:r>
        <w:rPr>
          <w:rFonts w:hint="eastAsia"/>
          <w:b/>
          <w:bCs/>
          <w:lang w:val="en-US" w:eastAsia="zh-CN"/>
        </w:rPr>
        <w:t>（只有组长能进行异常处理，其他组员只能点查看或下载异常信息），</w:t>
      </w:r>
      <w:r>
        <w:rPr>
          <w:rFonts w:hint="eastAsia" w:ascii="宋体" w:hAnsi="宋体" w:eastAsia="宋体" w:cs="宋体"/>
          <w:kern w:val="2"/>
          <w:sz w:val="24"/>
          <w:szCs w:val="24"/>
          <w:lang w:val="en-US" w:eastAsia="zh-CN" w:bidi="ar-SA"/>
        </w:rPr>
        <w:t>点击【处理】则是处理单个供应商的异常，其他供应商也有异常则需要点击“—&gt;”,切换下家供应商进行处理，若点击【异常处理】则可查看所有有异常的情况的供应商并进行处理。</w:t>
      </w:r>
    </w:p>
    <w:p w14:paraId="24506782">
      <w:pPr>
        <w:pStyle w:val="4"/>
        <w:ind w:left="0" w:leftChars="0" w:firstLine="0" w:firstLineChars="0"/>
      </w:pPr>
      <w:r>
        <w:drawing>
          <wp:inline distT="0" distB="0" distL="114300" distR="114300">
            <wp:extent cx="5268595" cy="1028700"/>
            <wp:effectExtent l="0" t="0" r="4445" b="7620"/>
            <wp:docPr id="7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2"/>
                    <pic:cNvPicPr>
                      <a:picLocks noChangeAspect="1"/>
                    </pic:cNvPicPr>
                  </pic:nvPicPr>
                  <pic:blipFill>
                    <a:blip r:embed="rId16"/>
                    <a:stretch>
                      <a:fillRect/>
                    </a:stretch>
                  </pic:blipFill>
                  <pic:spPr>
                    <a:xfrm>
                      <a:off x="0" y="0"/>
                      <a:ext cx="5268595" cy="1028700"/>
                    </a:xfrm>
                    <a:prstGeom prst="rect">
                      <a:avLst/>
                    </a:prstGeom>
                    <a:noFill/>
                    <a:ln>
                      <a:noFill/>
                    </a:ln>
                  </pic:spPr>
                </pic:pic>
              </a:graphicData>
            </a:graphic>
          </wp:inline>
        </w:drawing>
      </w:r>
    </w:p>
    <w:p w14:paraId="1A2CA08C">
      <w:pPr>
        <w:pStyle w:val="4"/>
        <w:keepNext w:val="0"/>
        <w:keepLines w:val="0"/>
        <w:pageBreakBefore w:val="0"/>
        <w:widowControl w:val="0"/>
        <w:kinsoku/>
        <w:wordWrap/>
        <w:overflowPunct/>
        <w:topLinePunct w:val="0"/>
        <w:autoSpaceDE/>
        <w:autoSpaceDN/>
        <w:bidi w:val="0"/>
        <w:adjustRightInd/>
        <w:snapToGrid/>
        <w:spacing w:line="360" w:lineRule="auto"/>
        <w:ind w:left="0" w:leftChars="0" w:firstLine="450" w:firstLineChars="0"/>
        <w:textAlignment w:val="auto"/>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①若点击【处理】可预览和下载该供应商所涉及的异常情形</w:t>
      </w:r>
    </w:p>
    <w:p w14:paraId="211F1FE4">
      <w:pPr>
        <w:pStyle w:val="4"/>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kern w:val="2"/>
          <w:sz w:val="24"/>
          <w:szCs w:val="24"/>
          <w:lang w:val="en-US" w:eastAsia="zh-CN" w:bidi="ar-SA"/>
        </w:rPr>
      </w:pPr>
      <w:r>
        <w:drawing>
          <wp:inline distT="0" distB="0" distL="114300" distR="114300">
            <wp:extent cx="5270500" cy="812165"/>
            <wp:effectExtent l="0" t="0" r="2540" b="10795"/>
            <wp:docPr id="8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3"/>
                    <pic:cNvPicPr>
                      <a:picLocks noChangeAspect="1"/>
                    </pic:cNvPicPr>
                  </pic:nvPicPr>
                  <pic:blipFill>
                    <a:blip r:embed="rId17"/>
                    <a:stretch>
                      <a:fillRect/>
                    </a:stretch>
                  </pic:blipFill>
                  <pic:spPr>
                    <a:xfrm>
                      <a:off x="0" y="0"/>
                      <a:ext cx="5270500" cy="812165"/>
                    </a:xfrm>
                    <a:prstGeom prst="rect">
                      <a:avLst/>
                    </a:prstGeom>
                    <a:noFill/>
                    <a:ln>
                      <a:noFill/>
                    </a:ln>
                  </pic:spPr>
                </pic:pic>
              </a:graphicData>
            </a:graphic>
          </wp:inline>
        </w:drawing>
      </w:r>
    </w:p>
    <w:p w14:paraId="3CD0A765">
      <w:pPr>
        <w:pStyle w:val="4"/>
        <w:keepNext w:val="0"/>
        <w:keepLines w:val="0"/>
        <w:pageBreakBefore w:val="0"/>
        <w:widowControl w:val="0"/>
        <w:kinsoku/>
        <w:wordWrap/>
        <w:overflowPunct/>
        <w:topLinePunct w:val="0"/>
        <w:autoSpaceDE/>
        <w:autoSpaceDN/>
        <w:bidi w:val="0"/>
        <w:adjustRightInd/>
        <w:snapToGrid/>
        <w:spacing w:line="360" w:lineRule="auto"/>
        <w:ind w:left="0" w:leftChars="0" w:firstLine="450" w:firstLineChars="0"/>
        <w:textAlignment w:val="auto"/>
        <w:rPr>
          <w:rFonts w:hint="default"/>
          <w:lang w:val="en-US" w:eastAsia="zh-CN"/>
        </w:rPr>
      </w:pPr>
      <w:r>
        <w:rPr>
          <w:rFonts w:hint="eastAsia" w:ascii="宋体" w:hAnsi="宋体" w:eastAsia="宋体" w:cs="宋体"/>
          <w:kern w:val="2"/>
          <w:sz w:val="24"/>
          <w:szCs w:val="24"/>
          <w:lang w:val="en-US" w:eastAsia="zh-CN" w:bidi="ar-SA"/>
        </w:rPr>
        <w:t>组长根据异常报告情况确认供应商是否异常，选择“是”和“否”后输入理由后点击【确定】。若异常情形选择【是】则供应商即被废除，不参与后续的项目评审，选择【否】则认定供应商不存在异常继续后续的项目评审。</w:t>
      </w:r>
    </w:p>
    <w:p w14:paraId="1CD25824">
      <w:pPr>
        <w:pStyle w:val="4"/>
        <w:ind w:left="0" w:leftChars="0" w:firstLine="0" w:firstLineChars="0"/>
      </w:pPr>
      <w:r>
        <w:drawing>
          <wp:inline distT="0" distB="0" distL="114300" distR="114300">
            <wp:extent cx="5328920" cy="2218055"/>
            <wp:effectExtent l="0" t="0" r="5080" b="6985"/>
            <wp:docPr id="4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3"/>
                    <pic:cNvPicPr>
                      <a:picLocks noChangeAspect="1"/>
                    </pic:cNvPicPr>
                  </pic:nvPicPr>
                  <pic:blipFill>
                    <a:blip r:embed="rId18"/>
                    <a:stretch>
                      <a:fillRect/>
                    </a:stretch>
                  </pic:blipFill>
                  <pic:spPr>
                    <a:xfrm>
                      <a:off x="0" y="0"/>
                      <a:ext cx="5328920" cy="2218055"/>
                    </a:xfrm>
                    <a:prstGeom prst="rect">
                      <a:avLst/>
                    </a:prstGeom>
                    <a:noFill/>
                    <a:ln>
                      <a:noFill/>
                    </a:ln>
                  </pic:spPr>
                </pic:pic>
              </a:graphicData>
            </a:graphic>
          </wp:inline>
        </w:drawing>
      </w:r>
    </w:p>
    <w:p w14:paraId="2B9BCA04">
      <w:pPr>
        <w:pStyle w:val="4"/>
        <w:ind w:left="0" w:leftChars="0" w:firstLine="480" w:firstLineChars="200"/>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②若点击【异常处理】进入界面，可看到所有有异常情况的供应商以及异常情形。</w:t>
      </w:r>
    </w:p>
    <w:p w14:paraId="6F074A89">
      <w:pPr>
        <w:pStyle w:val="4"/>
        <w:ind w:left="0" w:leftChars="0" w:firstLine="0" w:firstLineChars="0"/>
      </w:pPr>
      <w:r>
        <w:drawing>
          <wp:inline distT="0" distB="0" distL="114300" distR="114300">
            <wp:extent cx="5273040" cy="687070"/>
            <wp:effectExtent l="0" t="0" r="0" b="13970"/>
            <wp:docPr id="7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1"/>
                    <pic:cNvPicPr>
                      <a:picLocks noChangeAspect="1"/>
                    </pic:cNvPicPr>
                  </pic:nvPicPr>
                  <pic:blipFill>
                    <a:blip r:embed="rId19"/>
                    <a:stretch>
                      <a:fillRect/>
                    </a:stretch>
                  </pic:blipFill>
                  <pic:spPr>
                    <a:xfrm>
                      <a:off x="0" y="0"/>
                      <a:ext cx="5273040" cy="687070"/>
                    </a:xfrm>
                    <a:prstGeom prst="rect">
                      <a:avLst/>
                    </a:prstGeom>
                    <a:noFill/>
                    <a:ln>
                      <a:noFill/>
                    </a:ln>
                  </pic:spPr>
                </pic:pic>
              </a:graphicData>
            </a:graphic>
          </wp:inline>
        </w:drawing>
      </w:r>
    </w:p>
    <w:p w14:paraId="4324631C">
      <w:pPr>
        <w:pStyle w:val="4"/>
        <w:ind w:left="0" w:leftChars="0" w:firstLine="0" w:firstLineChars="0"/>
        <w:rPr>
          <w:rFonts w:hint="default" w:eastAsiaTheme="minorEastAsia"/>
          <w:lang w:val="en-US" w:eastAsia="zh-CN"/>
        </w:rPr>
      </w:pPr>
      <w:r>
        <w:rPr>
          <w:rFonts w:hint="eastAsia"/>
          <w:lang w:val="en-US" w:eastAsia="zh-CN"/>
        </w:rPr>
        <w:t xml:space="preserve">   </w:t>
      </w:r>
      <w:r>
        <w:rPr>
          <w:rFonts w:hint="eastAsia"/>
          <w:sz w:val="24"/>
          <w:szCs w:val="24"/>
          <w:lang w:val="en-US" w:eastAsia="zh-CN"/>
        </w:rPr>
        <w:t>点击【处理】进入异常处理界面</w:t>
      </w:r>
    </w:p>
    <w:p w14:paraId="3782B3A5">
      <w:pPr>
        <w:pStyle w:val="4"/>
        <w:ind w:left="0" w:leftChars="0" w:firstLine="0" w:firstLineChars="0"/>
      </w:pPr>
      <w:r>
        <w:drawing>
          <wp:inline distT="0" distB="0" distL="114300" distR="114300">
            <wp:extent cx="5266055" cy="2409825"/>
            <wp:effectExtent l="0" t="0" r="6985" b="13335"/>
            <wp:docPr id="7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2"/>
                    <pic:cNvPicPr>
                      <a:picLocks noChangeAspect="1"/>
                    </pic:cNvPicPr>
                  </pic:nvPicPr>
                  <pic:blipFill>
                    <a:blip r:embed="rId20"/>
                    <a:stretch>
                      <a:fillRect/>
                    </a:stretch>
                  </pic:blipFill>
                  <pic:spPr>
                    <a:xfrm>
                      <a:off x="0" y="0"/>
                      <a:ext cx="5266055" cy="2409825"/>
                    </a:xfrm>
                    <a:prstGeom prst="rect">
                      <a:avLst/>
                    </a:prstGeom>
                    <a:noFill/>
                    <a:ln>
                      <a:noFill/>
                    </a:ln>
                  </pic:spPr>
                </pic:pic>
              </a:graphicData>
            </a:graphic>
          </wp:inline>
        </w:drawing>
      </w:r>
    </w:p>
    <w:p w14:paraId="4BF27373">
      <w:pPr>
        <w:pStyle w:val="4"/>
        <w:keepNext w:val="0"/>
        <w:keepLines w:val="0"/>
        <w:pageBreakBefore w:val="0"/>
        <w:widowControl w:val="0"/>
        <w:kinsoku/>
        <w:wordWrap/>
        <w:overflowPunct/>
        <w:topLinePunct w:val="0"/>
        <w:autoSpaceDE/>
        <w:autoSpaceDN/>
        <w:bidi w:val="0"/>
        <w:adjustRightInd/>
        <w:snapToGrid/>
        <w:spacing w:line="360" w:lineRule="auto"/>
        <w:ind w:left="0" w:leftChars="0" w:firstLine="420" w:firstLineChars="0"/>
        <w:textAlignment w:val="auto"/>
        <w:rPr>
          <w:rFonts w:hint="default" w:eastAsiaTheme="minorEastAsia"/>
          <w:sz w:val="24"/>
          <w:szCs w:val="24"/>
          <w:lang w:val="en-US" w:eastAsia="zh-CN"/>
        </w:rPr>
      </w:pPr>
      <w:r>
        <w:rPr>
          <w:rFonts w:hint="eastAsia"/>
          <w:sz w:val="24"/>
          <w:szCs w:val="24"/>
          <w:lang w:val="en-US" w:eastAsia="zh-CN"/>
        </w:rPr>
        <w:t>查看所有供应商的异常情形，评审小组根据实际情况对所有有异常情形的供应商选择【是】和【否】，若需要输入理由则可点击后面的</w:t>
      </w:r>
      <w:r>
        <w:drawing>
          <wp:inline distT="0" distB="0" distL="114300" distR="114300">
            <wp:extent cx="251460" cy="228600"/>
            <wp:effectExtent l="0" t="0" r="7620" b="0"/>
            <wp:docPr id="7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5"/>
                    <pic:cNvPicPr>
                      <a:picLocks noChangeAspect="1"/>
                    </pic:cNvPicPr>
                  </pic:nvPicPr>
                  <pic:blipFill>
                    <a:blip r:embed="rId21"/>
                    <a:stretch>
                      <a:fillRect/>
                    </a:stretch>
                  </pic:blipFill>
                  <pic:spPr>
                    <a:xfrm>
                      <a:off x="0" y="0"/>
                      <a:ext cx="251460" cy="228600"/>
                    </a:xfrm>
                    <a:prstGeom prst="rect">
                      <a:avLst/>
                    </a:prstGeom>
                    <a:noFill/>
                    <a:ln>
                      <a:noFill/>
                    </a:ln>
                  </pic:spPr>
                </pic:pic>
              </a:graphicData>
            </a:graphic>
          </wp:inline>
        </w:drawing>
      </w:r>
      <w:r>
        <w:rPr>
          <w:rFonts w:hint="eastAsia"/>
          <w:lang w:eastAsia="zh-CN"/>
        </w:rPr>
        <w:t>，</w:t>
      </w:r>
      <w:r>
        <w:rPr>
          <w:rFonts w:hint="eastAsia"/>
          <w:sz w:val="24"/>
          <w:szCs w:val="24"/>
          <w:lang w:val="en-US" w:eastAsia="zh-CN"/>
        </w:rPr>
        <w:t>选择是和否，且输入处理理由后点【确定】，</w:t>
      </w:r>
      <w:r>
        <w:rPr>
          <w:rFonts w:hint="eastAsia"/>
          <w:b/>
          <w:bCs/>
          <w:sz w:val="24"/>
          <w:szCs w:val="24"/>
          <w:lang w:val="en-US" w:eastAsia="zh-CN"/>
        </w:rPr>
        <w:t>（对于是否异常被选择【是】的供应商则被废除不参与后续的项目评审）</w:t>
      </w:r>
      <w:r>
        <w:rPr>
          <w:rFonts w:hint="eastAsia"/>
          <w:sz w:val="24"/>
          <w:szCs w:val="24"/>
          <w:lang w:val="en-US" w:eastAsia="zh-CN"/>
        </w:rPr>
        <w:t>。</w:t>
      </w:r>
    </w:p>
    <w:p w14:paraId="4C1C78A0">
      <w:pPr>
        <w:pStyle w:val="4"/>
      </w:pPr>
      <w:r>
        <w:drawing>
          <wp:inline distT="0" distB="0" distL="114300" distR="114300">
            <wp:extent cx="5260975" cy="2432050"/>
            <wp:effectExtent l="0" t="0" r="12065" b="6350"/>
            <wp:docPr id="7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4"/>
                    <pic:cNvPicPr>
                      <a:picLocks noChangeAspect="1"/>
                    </pic:cNvPicPr>
                  </pic:nvPicPr>
                  <pic:blipFill>
                    <a:blip r:embed="rId22"/>
                    <a:stretch>
                      <a:fillRect/>
                    </a:stretch>
                  </pic:blipFill>
                  <pic:spPr>
                    <a:xfrm>
                      <a:off x="0" y="0"/>
                      <a:ext cx="5260975" cy="2432050"/>
                    </a:xfrm>
                    <a:prstGeom prst="rect">
                      <a:avLst/>
                    </a:prstGeom>
                    <a:noFill/>
                    <a:ln>
                      <a:noFill/>
                    </a:ln>
                  </pic:spPr>
                </pic:pic>
              </a:graphicData>
            </a:graphic>
          </wp:inline>
        </w:drawing>
      </w:r>
    </w:p>
    <w:p w14:paraId="15813E90">
      <w:pPr>
        <w:pStyle w:val="4"/>
        <w:keepNext w:val="0"/>
        <w:keepLines w:val="0"/>
        <w:pageBreakBefore w:val="0"/>
        <w:widowControl w:val="0"/>
        <w:kinsoku/>
        <w:wordWrap/>
        <w:overflowPunct/>
        <w:topLinePunct w:val="0"/>
        <w:autoSpaceDE/>
        <w:autoSpaceDN/>
        <w:bidi w:val="0"/>
        <w:adjustRightInd/>
        <w:snapToGrid/>
        <w:spacing w:line="360" w:lineRule="auto"/>
        <w:ind w:firstLine="420"/>
        <w:textAlignment w:val="auto"/>
        <w:rPr>
          <w:rFonts w:hint="default"/>
          <w:b/>
          <w:bCs/>
          <w:sz w:val="24"/>
          <w:szCs w:val="24"/>
          <w:lang w:val="en-US" w:eastAsia="zh-CN"/>
        </w:rPr>
      </w:pPr>
      <w:r>
        <w:rPr>
          <w:rFonts w:hint="eastAsia"/>
          <w:sz w:val="24"/>
          <w:szCs w:val="24"/>
          <w:lang w:val="en-US" w:eastAsia="zh-CN"/>
        </w:rPr>
        <w:t>组长也可在所有异常情况都查询完成后点击【一键处理】进行对所有有异常情况的供应商进行处理并输入处理理由，处理完成后点击【确定】。</w:t>
      </w:r>
      <w:r>
        <w:rPr>
          <w:rFonts w:hint="eastAsia"/>
          <w:b/>
          <w:bCs/>
          <w:sz w:val="24"/>
          <w:szCs w:val="24"/>
          <w:lang w:val="en-US" w:eastAsia="zh-CN"/>
        </w:rPr>
        <w:t>（对于是否异常被选择【是】的供应商则被废除不参与后续的项目评审）。</w:t>
      </w:r>
    </w:p>
    <w:p w14:paraId="3E21C298">
      <w:pPr>
        <w:pStyle w:val="4"/>
        <w:rPr>
          <w:rFonts w:hint="default"/>
          <w:lang w:val="en-US" w:eastAsia="zh-CN"/>
        </w:rPr>
      </w:pPr>
      <w:r>
        <w:drawing>
          <wp:inline distT="0" distB="0" distL="114300" distR="114300">
            <wp:extent cx="5260975" cy="2465070"/>
            <wp:effectExtent l="0" t="0" r="12065" b="3810"/>
            <wp:docPr id="7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6"/>
                    <pic:cNvPicPr>
                      <a:picLocks noChangeAspect="1"/>
                    </pic:cNvPicPr>
                  </pic:nvPicPr>
                  <pic:blipFill>
                    <a:blip r:embed="rId23"/>
                    <a:stretch>
                      <a:fillRect/>
                    </a:stretch>
                  </pic:blipFill>
                  <pic:spPr>
                    <a:xfrm>
                      <a:off x="0" y="0"/>
                      <a:ext cx="5260975" cy="2465070"/>
                    </a:xfrm>
                    <a:prstGeom prst="rect">
                      <a:avLst/>
                    </a:prstGeom>
                    <a:noFill/>
                    <a:ln>
                      <a:noFill/>
                    </a:ln>
                  </pic:spPr>
                </pic:pic>
              </a:graphicData>
            </a:graphic>
          </wp:inline>
        </w:drawing>
      </w:r>
    </w:p>
    <w:p w14:paraId="05155CC1">
      <w:pPr>
        <w:pStyle w:val="4"/>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③若有效供应商家数只有3家且都被认定存在异常，或者扣除异常供应商家数后剩余的有效供应商家数不满足法定要求，则评审终止，项目废标，选择评审意见，输入评审意见后点击【终止程序】后进行评标报告编制等后续操作。</w:t>
      </w:r>
    </w:p>
    <w:p w14:paraId="77A1F9FB">
      <w:pPr>
        <w:pStyle w:val="11"/>
      </w:pPr>
      <w:r>
        <w:drawing>
          <wp:inline distT="0" distB="0" distL="114300" distR="114300">
            <wp:extent cx="5333365" cy="2570480"/>
            <wp:effectExtent l="0" t="0" r="635" b="5080"/>
            <wp:docPr id="24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6"/>
                    <pic:cNvPicPr>
                      <a:picLocks noChangeAspect="1"/>
                    </pic:cNvPicPr>
                  </pic:nvPicPr>
                  <pic:blipFill>
                    <a:blip r:embed="rId24"/>
                    <a:stretch>
                      <a:fillRect/>
                    </a:stretch>
                  </pic:blipFill>
                  <pic:spPr>
                    <a:xfrm>
                      <a:off x="0" y="0"/>
                      <a:ext cx="5333365" cy="2570480"/>
                    </a:xfrm>
                    <a:prstGeom prst="rect">
                      <a:avLst/>
                    </a:prstGeom>
                    <a:noFill/>
                    <a:ln>
                      <a:noFill/>
                    </a:ln>
                  </pic:spPr>
                </pic:pic>
              </a:graphicData>
            </a:graphic>
          </wp:inline>
        </w:drawing>
      </w:r>
    </w:p>
    <w:p w14:paraId="2129C91D">
      <w:pPr>
        <w:pStyle w:val="11"/>
        <w:keepNext w:val="0"/>
        <w:keepLines w:val="0"/>
        <w:pageBreakBefore w:val="0"/>
        <w:widowControl w:val="0"/>
        <w:kinsoku/>
        <w:wordWrap/>
        <w:overflowPunct/>
        <w:topLinePunct w:val="0"/>
        <w:autoSpaceDE w:val="0"/>
        <w:autoSpaceDN w:val="0"/>
        <w:bidi w:val="0"/>
        <w:adjustRightInd w:val="0"/>
        <w:snapToGrid/>
        <w:spacing w:line="360" w:lineRule="auto"/>
        <w:textAlignment w:val="auto"/>
        <w:rPr>
          <w:rFonts w:hint="default"/>
          <w:lang w:val="en-US" w:eastAsia="zh-CN"/>
        </w:rPr>
      </w:pPr>
      <w:r>
        <w:rPr>
          <w:rFonts w:hint="eastAsia"/>
          <w:lang w:val="en-US" w:eastAsia="zh-CN"/>
        </w:rPr>
        <w:t xml:space="preserve">    ④处理完成后若还需要修改则可点击【异常处理】进入进行重新修改提交，若资格环节已结束且到下一环节需要修改则回到资格环节点击【解锁重评】后点击【异常处理】进入进行重新修改提交。</w:t>
      </w:r>
    </w:p>
    <w:p w14:paraId="631AA559">
      <w:pPr>
        <w:pStyle w:val="11"/>
      </w:pPr>
      <w:r>
        <w:drawing>
          <wp:inline distT="0" distB="0" distL="114300" distR="114300">
            <wp:extent cx="5265420" cy="1071245"/>
            <wp:effectExtent l="0" t="0" r="7620" b="10795"/>
            <wp:docPr id="8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7"/>
                    <pic:cNvPicPr>
                      <a:picLocks noChangeAspect="1"/>
                    </pic:cNvPicPr>
                  </pic:nvPicPr>
                  <pic:blipFill>
                    <a:blip r:embed="rId25"/>
                    <a:stretch>
                      <a:fillRect/>
                    </a:stretch>
                  </pic:blipFill>
                  <pic:spPr>
                    <a:xfrm>
                      <a:off x="0" y="0"/>
                      <a:ext cx="5265420" cy="1071245"/>
                    </a:xfrm>
                    <a:prstGeom prst="rect">
                      <a:avLst/>
                    </a:prstGeom>
                    <a:noFill/>
                    <a:ln>
                      <a:noFill/>
                    </a:ln>
                  </pic:spPr>
                </pic:pic>
              </a:graphicData>
            </a:graphic>
          </wp:inline>
        </w:drawing>
      </w:r>
    </w:p>
    <w:p w14:paraId="455C9FC9">
      <w:pPr>
        <w:pStyle w:val="11"/>
        <w:ind w:firstLine="480"/>
        <w:rPr>
          <w:rFonts w:hint="eastAsia"/>
          <w:b/>
          <w:bCs/>
          <w:lang w:val="en-US" w:eastAsia="zh-CN"/>
        </w:rPr>
      </w:pPr>
      <w:r>
        <w:rPr>
          <w:rFonts w:hint="eastAsia"/>
          <w:b/>
          <w:bCs/>
          <w:lang w:val="en-US" w:eastAsia="zh-CN"/>
        </w:rPr>
        <w:t>注意：存在异常在资格环节必须处理，若未处理则资格汇总环节提交不了。</w:t>
      </w:r>
    </w:p>
    <w:p w14:paraId="30695D68">
      <w:pPr>
        <w:pStyle w:val="11"/>
        <w:rPr>
          <w:rFonts w:hint="default"/>
          <w:b/>
          <w:bCs/>
          <w:lang w:val="en-US" w:eastAsia="zh-CN"/>
        </w:rPr>
      </w:pPr>
      <w:r>
        <w:drawing>
          <wp:inline distT="0" distB="0" distL="114300" distR="114300">
            <wp:extent cx="5262880" cy="1334770"/>
            <wp:effectExtent l="0" t="0" r="10160" b="6350"/>
            <wp:docPr id="7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1"/>
                    <pic:cNvPicPr>
                      <a:picLocks noChangeAspect="1"/>
                    </pic:cNvPicPr>
                  </pic:nvPicPr>
                  <pic:blipFill>
                    <a:blip r:embed="rId26"/>
                    <a:stretch>
                      <a:fillRect/>
                    </a:stretch>
                  </pic:blipFill>
                  <pic:spPr>
                    <a:xfrm>
                      <a:off x="0" y="0"/>
                      <a:ext cx="5262880" cy="1334770"/>
                    </a:xfrm>
                    <a:prstGeom prst="rect">
                      <a:avLst/>
                    </a:prstGeom>
                    <a:noFill/>
                    <a:ln>
                      <a:noFill/>
                    </a:ln>
                  </pic:spPr>
                </pic:pic>
              </a:graphicData>
            </a:graphic>
          </wp:inline>
        </w:drawing>
      </w:r>
    </w:p>
    <w:p w14:paraId="11690598">
      <w:pPr>
        <w:pStyle w:val="5"/>
        <w:bidi w:val="0"/>
      </w:pPr>
      <w:r>
        <w:rPr>
          <w:rFonts w:hint="eastAsia" w:asciiTheme="majorEastAsia" w:hAnsiTheme="majorEastAsia" w:eastAsiaTheme="majorEastAsia" w:cstheme="majorEastAsia"/>
          <w:b w:val="0"/>
          <w:bCs/>
          <w:sz w:val="24"/>
          <w:szCs w:val="24"/>
          <w:lang w:val="en-US" w:eastAsia="zh-CN"/>
        </w:rPr>
        <w:t>1.2.2 供应商法定家数足够则评审组成员每家供应商都评审完成后点击【提交】，进入个人汇总界面，可输入个人评审意见后再点击【提交】，确认提交个人汇总；如需对评审结果修改，可点击【撤回提交】。</w:t>
      </w:r>
    </w:p>
    <w:p w14:paraId="4E327746">
      <w:r>
        <w:drawing>
          <wp:inline distT="0" distB="0" distL="114300" distR="114300">
            <wp:extent cx="5273040" cy="1452245"/>
            <wp:effectExtent l="0" t="0" r="0" b="10795"/>
            <wp:docPr id="6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3"/>
                    <pic:cNvPicPr>
                      <a:picLocks noChangeAspect="1"/>
                    </pic:cNvPicPr>
                  </pic:nvPicPr>
                  <pic:blipFill>
                    <a:blip r:embed="rId27"/>
                    <a:stretch>
                      <a:fillRect/>
                    </a:stretch>
                  </pic:blipFill>
                  <pic:spPr>
                    <a:xfrm>
                      <a:off x="0" y="0"/>
                      <a:ext cx="5273040" cy="1452245"/>
                    </a:xfrm>
                    <a:prstGeom prst="rect">
                      <a:avLst/>
                    </a:prstGeom>
                    <a:noFill/>
                    <a:ln>
                      <a:noFill/>
                    </a:ln>
                  </pic:spPr>
                </pic:pic>
              </a:graphicData>
            </a:graphic>
          </wp:inline>
        </w:drawing>
      </w:r>
    </w:p>
    <w:p w14:paraId="66842077">
      <w:pPr>
        <w:pStyle w:val="5"/>
        <w:bidi w:val="0"/>
        <w:rPr>
          <w:rFonts w:hint="eastAsia" w:asciiTheme="majorEastAsia" w:hAnsiTheme="majorEastAsia" w:eastAsiaTheme="majorEastAsia" w:cstheme="majorEastAsia"/>
          <w:b w:val="0"/>
          <w:bCs/>
          <w:kern w:val="2"/>
          <w:sz w:val="24"/>
          <w:szCs w:val="24"/>
          <w:lang w:val="en-US" w:eastAsia="zh-CN" w:bidi="ar-SA"/>
        </w:rPr>
      </w:pPr>
      <w:r>
        <w:rPr>
          <w:rFonts w:hint="eastAsia" w:asciiTheme="majorEastAsia" w:hAnsiTheme="majorEastAsia" w:eastAsiaTheme="majorEastAsia" w:cstheme="majorEastAsia"/>
          <w:b w:val="0"/>
          <w:bCs/>
          <w:sz w:val="24"/>
          <w:szCs w:val="24"/>
          <w:lang w:val="en-US" w:eastAsia="zh-CN"/>
        </w:rPr>
        <w:t>1.2.3若个人汇总已提交但组长未提交小组汇总的情况下需要修改评审结果，组长可点击【退回评审】，选择需要退回评审的专家，选择退回情形。输入退回理由，点击【退回评审】，退回后可进行重新评审重新提交。</w:t>
      </w:r>
    </w:p>
    <w:p w14:paraId="1E910284">
      <w:r>
        <w:drawing>
          <wp:inline distT="0" distB="0" distL="114300" distR="114300">
            <wp:extent cx="5262245" cy="1969135"/>
            <wp:effectExtent l="0" t="0" r="10795" b="12065"/>
            <wp:docPr id="7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5"/>
                    <pic:cNvPicPr>
                      <a:picLocks noChangeAspect="1"/>
                    </pic:cNvPicPr>
                  </pic:nvPicPr>
                  <pic:blipFill>
                    <a:blip r:embed="rId28"/>
                    <a:stretch>
                      <a:fillRect/>
                    </a:stretch>
                  </pic:blipFill>
                  <pic:spPr>
                    <a:xfrm>
                      <a:off x="0" y="0"/>
                      <a:ext cx="5262245" cy="1969135"/>
                    </a:xfrm>
                    <a:prstGeom prst="rect">
                      <a:avLst/>
                    </a:prstGeom>
                    <a:noFill/>
                    <a:ln>
                      <a:noFill/>
                    </a:ln>
                  </pic:spPr>
                </pic:pic>
              </a:graphicData>
            </a:graphic>
          </wp:inline>
        </w:drawing>
      </w:r>
    </w:p>
    <w:p w14:paraId="025ADC68">
      <w:pPr>
        <w:keepNext w:val="0"/>
        <w:keepLines w:val="0"/>
        <w:pageBreakBefore w:val="0"/>
        <w:widowControl w:val="0"/>
        <w:kinsoku/>
        <w:wordWrap/>
        <w:overflowPunct/>
        <w:topLinePunct w:val="0"/>
        <w:autoSpaceDE/>
        <w:autoSpaceDN/>
        <w:bidi w:val="0"/>
        <w:adjustRightInd/>
        <w:snapToGrid/>
        <w:spacing w:line="500" w:lineRule="exact"/>
        <w:textAlignment w:val="auto"/>
        <w:rPr>
          <w:rFonts w:hint="default" w:asciiTheme="minorHAnsi" w:hAnsiTheme="minorHAnsi" w:eastAsiaTheme="minorEastAsia" w:cstheme="minorBidi"/>
          <w:b/>
          <w:kern w:val="2"/>
          <w:sz w:val="28"/>
          <w:szCs w:val="28"/>
          <w:lang w:val="en-US" w:eastAsia="zh-CN" w:bidi="ar-SA"/>
        </w:rPr>
      </w:pPr>
      <w:r>
        <w:rPr>
          <w:rFonts w:hint="eastAsia"/>
          <w:lang w:val="en-US" w:eastAsia="zh-CN"/>
        </w:rPr>
        <w:t xml:space="preserve">   </w:t>
      </w:r>
      <w:r>
        <w:rPr>
          <w:rFonts w:hint="eastAsia"/>
          <w:b w:val="0"/>
          <w:bCs w:val="0"/>
          <w:lang w:val="en-US" w:eastAsia="zh-CN"/>
        </w:rPr>
        <w:t xml:space="preserve"> </w:t>
      </w:r>
      <w:r>
        <w:rPr>
          <w:rFonts w:hint="eastAsia" w:ascii="宋体" w:hAnsi="宋体" w:eastAsia="宋体" w:cs="宋体"/>
          <w:b w:val="0"/>
          <w:bCs w:val="0"/>
          <w:kern w:val="2"/>
          <w:sz w:val="24"/>
          <w:szCs w:val="24"/>
          <w:lang w:val="en-US" w:eastAsia="zh-CN" w:bidi="ar-SA"/>
        </w:rPr>
        <w:t>个人都评审完成且点击【提交】后，组长切换到小组汇总界面，输入汇总意见，点击【提交】完成资格性条件的评审。</w:t>
      </w:r>
    </w:p>
    <w:p w14:paraId="2329C25E">
      <w:r>
        <w:drawing>
          <wp:inline distT="0" distB="0" distL="114300" distR="114300">
            <wp:extent cx="5264150" cy="1689735"/>
            <wp:effectExtent l="0" t="0" r="8890" b="1905"/>
            <wp:docPr id="1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5"/>
                    <pic:cNvPicPr>
                      <a:picLocks noChangeAspect="1"/>
                    </pic:cNvPicPr>
                  </pic:nvPicPr>
                  <pic:blipFill>
                    <a:blip r:embed="rId29"/>
                    <a:stretch>
                      <a:fillRect/>
                    </a:stretch>
                  </pic:blipFill>
                  <pic:spPr>
                    <a:xfrm>
                      <a:off x="0" y="0"/>
                      <a:ext cx="5264150" cy="1689735"/>
                    </a:xfrm>
                    <a:prstGeom prst="rect">
                      <a:avLst/>
                    </a:prstGeom>
                    <a:noFill/>
                    <a:ln>
                      <a:noFill/>
                    </a:ln>
                  </pic:spPr>
                </pic:pic>
              </a:graphicData>
            </a:graphic>
          </wp:inline>
        </w:drawing>
      </w:r>
    </w:p>
    <w:p w14:paraId="6F7FF30D">
      <w:pPr>
        <w:pStyle w:val="11"/>
      </w:pPr>
    </w:p>
    <w:p w14:paraId="4610E4DC">
      <w:pPr>
        <w:pStyle w:val="11"/>
      </w:pPr>
    </w:p>
    <w:p w14:paraId="6D01F0BC">
      <w:pPr>
        <w:pStyle w:val="5"/>
        <w:bidi w:val="0"/>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b w:val="0"/>
          <w:bCs/>
          <w:sz w:val="24"/>
          <w:szCs w:val="24"/>
          <w:lang w:val="en-US" w:eastAsia="zh-CN"/>
        </w:rPr>
        <w:t>1.2.4若资格评审小组汇总提交后需要修改，则在资格评审环节已结束的情况下组长可切换到资格性条件环节，点击【解锁重评】，输入解锁重评的理由，点击【确认解锁】，解锁后各小组成员可重新评审提交，组长重新汇总提交操作。</w:t>
      </w:r>
    </w:p>
    <w:p w14:paraId="1BE08260">
      <w:r>
        <w:drawing>
          <wp:inline distT="0" distB="0" distL="114300" distR="114300">
            <wp:extent cx="5267960" cy="2520950"/>
            <wp:effectExtent l="0" t="0" r="5080" b="8890"/>
            <wp:docPr id="8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4"/>
                    <pic:cNvPicPr>
                      <a:picLocks noChangeAspect="1"/>
                    </pic:cNvPicPr>
                  </pic:nvPicPr>
                  <pic:blipFill>
                    <a:blip r:embed="rId30"/>
                    <a:stretch>
                      <a:fillRect/>
                    </a:stretch>
                  </pic:blipFill>
                  <pic:spPr>
                    <a:xfrm>
                      <a:off x="0" y="0"/>
                      <a:ext cx="5267960" cy="2520950"/>
                    </a:xfrm>
                    <a:prstGeom prst="rect">
                      <a:avLst/>
                    </a:prstGeom>
                    <a:noFill/>
                    <a:ln>
                      <a:noFill/>
                    </a:ln>
                  </pic:spPr>
                </pic:pic>
              </a:graphicData>
            </a:graphic>
          </wp:inline>
        </w:drawing>
      </w:r>
    </w:p>
    <w:p w14:paraId="4ADE2197">
      <w:pPr>
        <w:pStyle w:val="3"/>
        <w:bidi w:val="0"/>
        <w:rPr>
          <w:rFonts w:hint="eastAsia"/>
          <w:lang w:val="en-US" w:eastAsia="zh-CN"/>
        </w:rPr>
      </w:pPr>
      <w:r>
        <w:rPr>
          <w:rFonts w:hint="eastAsia"/>
          <w:lang w:val="en-US" w:eastAsia="zh-CN"/>
        </w:rPr>
        <w:t>1.3符合性条件</w:t>
      </w:r>
    </w:p>
    <w:p w14:paraId="0F3FE1F9">
      <w:pPr>
        <w:pStyle w:val="5"/>
        <w:bidi w:val="0"/>
        <w:rPr>
          <w:rFonts w:hint="eastAsia"/>
          <w:lang w:val="en-US" w:eastAsia="zh-CN"/>
        </w:rPr>
      </w:pPr>
      <w:r>
        <w:rPr>
          <w:rFonts w:hint="eastAsia" w:asciiTheme="majorEastAsia" w:hAnsiTheme="majorEastAsia" w:eastAsiaTheme="majorEastAsia" w:cstheme="majorEastAsia"/>
          <w:b w:val="0"/>
          <w:bCs/>
          <w:sz w:val="24"/>
          <w:szCs w:val="24"/>
          <w:lang w:val="en-US" w:eastAsia="zh-CN"/>
        </w:rPr>
        <w:t>1.3.1进入符合性条件环节，根据实际情况进行评审，评审完成点击【提交】；如选择不通过，则需输入评审意见。</w:t>
      </w:r>
    </w:p>
    <w:p w14:paraId="1489C6C0">
      <w:pPr>
        <w:spacing w:before="120"/>
        <w:ind w:firstLine="0" w:firstLineChars="0"/>
      </w:pPr>
      <w:r>
        <w:drawing>
          <wp:inline distT="0" distB="0" distL="114300" distR="114300">
            <wp:extent cx="5260975" cy="1883410"/>
            <wp:effectExtent l="0" t="0" r="12065" b="6350"/>
            <wp:docPr id="3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7"/>
                    <pic:cNvPicPr>
                      <a:picLocks noChangeAspect="1"/>
                    </pic:cNvPicPr>
                  </pic:nvPicPr>
                  <pic:blipFill>
                    <a:blip r:embed="rId31"/>
                    <a:stretch>
                      <a:fillRect/>
                    </a:stretch>
                  </pic:blipFill>
                  <pic:spPr>
                    <a:xfrm>
                      <a:off x="0" y="0"/>
                      <a:ext cx="5260975" cy="1883410"/>
                    </a:xfrm>
                    <a:prstGeom prst="rect">
                      <a:avLst/>
                    </a:prstGeom>
                    <a:noFill/>
                    <a:ln>
                      <a:noFill/>
                    </a:ln>
                  </pic:spPr>
                </pic:pic>
              </a:graphicData>
            </a:graphic>
          </wp:inline>
        </w:drawing>
      </w:r>
    </w:p>
    <w:p w14:paraId="50130373">
      <w:pPr>
        <w:pStyle w:val="5"/>
        <w:bidi w:val="0"/>
        <w:rPr>
          <w:rFonts w:hint="eastAsia" w:asciiTheme="majorEastAsia" w:hAnsiTheme="majorEastAsia" w:eastAsiaTheme="majorEastAsia" w:cstheme="majorEastAsia"/>
          <w:b w:val="0"/>
          <w:bCs/>
          <w:sz w:val="24"/>
          <w:szCs w:val="24"/>
          <w:lang w:val="en-US" w:eastAsia="zh-CN"/>
        </w:rPr>
      </w:pPr>
      <w:r>
        <w:rPr>
          <w:rFonts w:hint="eastAsia" w:asciiTheme="majorEastAsia" w:hAnsiTheme="majorEastAsia" w:eastAsiaTheme="majorEastAsia" w:cstheme="majorEastAsia"/>
          <w:b w:val="0"/>
          <w:bCs/>
          <w:sz w:val="24"/>
          <w:szCs w:val="24"/>
          <w:lang w:val="en-US" w:eastAsia="zh-CN"/>
        </w:rPr>
        <w:t>1.3.2评审小组成员进入“个人汇总”，评审内容确认无误，可填写个人评审意见，点击【提交】；等待组长汇总开启下一环节评审。</w:t>
      </w:r>
    </w:p>
    <w:p w14:paraId="47000CFB">
      <w:pPr>
        <w:pStyle w:val="11"/>
        <w:rPr>
          <w:rFonts w:hint="eastAsia"/>
          <w:lang w:val="en-US" w:eastAsia="zh-CN"/>
        </w:rPr>
      </w:pPr>
    </w:p>
    <w:p w14:paraId="06BF9692">
      <w:pPr>
        <w:spacing w:before="120"/>
        <w:ind w:firstLine="0" w:firstLineChars="0"/>
      </w:pPr>
      <w:r>
        <w:drawing>
          <wp:inline distT="0" distB="0" distL="114300" distR="114300">
            <wp:extent cx="5272405" cy="1350010"/>
            <wp:effectExtent l="0" t="0" r="635" b="6350"/>
            <wp:docPr id="3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4"/>
                    <pic:cNvPicPr>
                      <a:picLocks noChangeAspect="1"/>
                    </pic:cNvPicPr>
                  </pic:nvPicPr>
                  <pic:blipFill>
                    <a:blip r:embed="rId32"/>
                    <a:stretch>
                      <a:fillRect/>
                    </a:stretch>
                  </pic:blipFill>
                  <pic:spPr>
                    <a:xfrm>
                      <a:off x="0" y="0"/>
                      <a:ext cx="5272405" cy="1350010"/>
                    </a:xfrm>
                    <a:prstGeom prst="rect">
                      <a:avLst/>
                    </a:prstGeom>
                    <a:noFill/>
                    <a:ln>
                      <a:noFill/>
                    </a:ln>
                  </pic:spPr>
                </pic:pic>
              </a:graphicData>
            </a:graphic>
          </wp:inline>
        </w:drawing>
      </w:r>
    </w:p>
    <w:p w14:paraId="7AD632C5">
      <w:pPr>
        <w:pStyle w:val="5"/>
        <w:bidi w:val="0"/>
        <w:rPr>
          <w:rFonts w:hint="eastAsia" w:asciiTheme="majorEastAsia" w:hAnsiTheme="majorEastAsia" w:eastAsiaTheme="majorEastAsia" w:cstheme="majorEastAsia"/>
          <w:b w:val="0"/>
          <w:bCs/>
          <w:sz w:val="24"/>
          <w:szCs w:val="24"/>
          <w:lang w:val="en-US" w:eastAsia="zh-CN"/>
        </w:rPr>
      </w:pPr>
      <w:r>
        <w:rPr>
          <w:rFonts w:hint="eastAsia" w:asciiTheme="majorEastAsia" w:hAnsiTheme="majorEastAsia" w:eastAsiaTheme="majorEastAsia" w:cstheme="majorEastAsia"/>
          <w:b w:val="0"/>
          <w:bCs/>
          <w:sz w:val="24"/>
          <w:szCs w:val="24"/>
          <w:lang w:val="en-US" w:eastAsia="zh-CN"/>
        </w:rPr>
        <w:t>1.3.3如需修改评审，在个人汇总没提交前，组员可点击【撤回提交】修改。</w:t>
      </w:r>
    </w:p>
    <w:p w14:paraId="331B34F2">
      <w:pPr>
        <w:ind w:left="0" w:leftChars="0" w:firstLine="0" w:firstLineChars="0"/>
        <w:rPr>
          <w:rFonts w:hint="default" w:eastAsiaTheme="minorEastAsia"/>
          <w:lang w:val="en-US" w:eastAsia="zh-CN"/>
        </w:rPr>
      </w:pPr>
      <w:r>
        <w:drawing>
          <wp:inline distT="0" distB="0" distL="114300" distR="114300">
            <wp:extent cx="5268595" cy="1417955"/>
            <wp:effectExtent l="0" t="0" r="4445" b="14605"/>
            <wp:docPr id="5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8"/>
                    <pic:cNvPicPr>
                      <a:picLocks noChangeAspect="1"/>
                    </pic:cNvPicPr>
                  </pic:nvPicPr>
                  <pic:blipFill>
                    <a:blip r:embed="rId33"/>
                    <a:stretch>
                      <a:fillRect/>
                    </a:stretch>
                  </pic:blipFill>
                  <pic:spPr>
                    <a:xfrm>
                      <a:off x="0" y="0"/>
                      <a:ext cx="5268595" cy="1417955"/>
                    </a:xfrm>
                    <a:prstGeom prst="rect">
                      <a:avLst/>
                    </a:prstGeom>
                    <a:noFill/>
                    <a:ln>
                      <a:noFill/>
                    </a:ln>
                  </pic:spPr>
                </pic:pic>
              </a:graphicData>
            </a:graphic>
          </wp:inline>
        </w:drawing>
      </w:r>
    </w:p>
    <w:p w14:paraId="5FAE6344">
      <w:pPr>
        <w:pStyle w:val="5"/>
        <w:bidi w:val="0"/>
        <w:rPr>
          <w:rFonts w:hint="eastAsia" w:asciiTheme="majorEastAsia" w:hAnsiTheme="majorEastAsia" w:eastAsiaTheme="majorEastAsia" w:cstheme="majorEastAsia"/>
          <w:b w:val="0"/>
          <w:bCs/>
          <w:sz w:val="24"/>
          <w:szCs w:val="24"/>
          <w:lang w:val="en-US" w:eastAsia="zh-CN"/>
        </w:rPr>
      </w:pPr>
      <w:r>
        <w:rPr>
          <w:rFonts w:hint="eastAsia" w:asciiTheme="majorEastAsia" w:hAnsiTheme="majorEastAsia" w:eastAsiaTheme="majorEastAsia" w:cstheme="majorEastAsia"/>
          <w:b w:val="0"/>
          <w:bCs/>
          <w:sz w:val="24"/>
          <w:szCs w:val="24"/>
          <w:lang w:val="en-US" w:eastAsia="zh-CN"/>
        </w:rPr>
        <w:t>1.3.4在个人汇总已提交但组长没提交小组汇总前，需要修改组长可点击【退回评审】，选择需要退回评审的专家，选择退回情形，输入退回理由，点击【退回评审】，退回后可进行重新评审重新提交。</w:t>
      </w:r>
    </w:p>
    <w:p w14:paraId="0B286A38">
      <w:pPr>
        <w:ind w:left="0" w:leftChars="0" w:firstLine="0" w:firstLineChars="0"/>
      </w:pPr>
      <w:r>
        <w:drawing>
          <wp:inline distT="0" distB="0" distL="114300" distR="114300">
            <wp:extent cx="5271135" cy="1994535"/>
            <wp:effectExtent l="0" t="0" r="1905" b="1905"/>
            <wp:docPr id="5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9"/>
                    <pic:cNvPicPr>
                      <a:picLocks noChangeAspect="1"/>
                    </pic:cNvPicPr>
                  </pic:nvPicPr>
                  <pic:blipFill>
                    <a:blip r:embed="rId34"/>
                    <a:stretch>
                      <a:fillRect/>
                    </a:stretch>
                  </pic:blipFill>
                  <pic:spPr>
                    <a:xfrm>
                      <a:off x="0" y="0"/>
                      <a:ext cx="5271135" cy="1994535"/>
                    </a:xfrm>
                    <a:prstGeom prst="rect">
                      <a:avLst/>
                    </a:prstGeom>
                    <a:noFill/>
                    <a:ln>
                      <a:noFill/>
                    </a:ln>
                  </pic:spPr>
                </pic:pic>
              </a:graphicData>
            </a:graphic>
          </wp:inline>
        </w:drawing>
      </w:r>
    </w:p>
    <w:p w14:paraId="39E547C9">
      <w:pPr>
        <w:pStyle w:val="5"/>
        <w:bidi w:val="0"/>
        <w:rPr>
          <w:rFonts w:hint="eastAsia" w:asciiTheme="majorEastAsia" w:hAnsiTheme="majorEastAsia" w:eastAsiaTheme="majorEastAsia" w:cstheme="majorEastAsia"/>
          <w:b w:val="0"/>
          <w:bCs/>
          <w:sz w:val="24"/>
          <w:szCs w:val="24"/>
          <w:lang w:val="en-US" w:eastAsia="zh-CN"/>
        </w:rPr>
      </w:pPr>
      <w:r>
        <w:rPr>
          <w:rFonts w:hint="eastAsia" w:asciiTheme="majorEastAsia" w:hAnsiTheme="majorEastAsia" w:eastAsiaTheme="majorEastAsia" w:cstheme="majorEastAsia"/>
          <w:b w:val="0"/>
          <w:bCs/>
          <w:sz w:val="24"/>
          <w:szCs w:val="24"/>
          <w:lang w:val="en-US" w:eastAsia="zh-CN"/>
        </w:rPr>
        <w:t>1.3.5小组成员个人汇总都提交后，组长如确认无误可填写汇总评审意见，点击【提交】，开启下一环节评审。</w:t>
      </w:r>
    </w:p>
    <w:p w14:paraId="6454AB0F">
      <w:pPr>
        <w:pStyle w:val="11"/>
      </w:pPr>
    </w:p>
    <w:p w14:paraId="5D31D192">
      <w:pPr>
        <w:keepNext w:val="0"/>
        <w:keepLines w:val="0"/>
        <w:pageBreakBefore w:val="0"/>
        <w:widowControl w:val="0"/>
        <w:numPr>
          <w:ilvl w:val="0"/>
          <w:numId w:val="0"/>
        </w:numPr>
        <w:kinsoku/>
        <w:wordWrap/>
        <w:overflowPunct/>
        <w:topLinePunct w:val="0"/>
        <w:autoSpaceDE/>
        <w:autoSpaceDN/>
        <w:bidi w:val="0"/>
        <w:adjustRightInd/>
        <w:snapToGrid/>
        <w:spacing w:line="240" w:lineRule="auto"/>
        <w:textAlignment w:val="auto"/>
      </w:pPr>
      <w:r>
        <w:drawing>
          <wp:inline distT="0" distB="0" distL="114300" distR="114300">
            <wp:extent cx="5273040" cy="1713865"/>
            <wp:effectExtent l="0" t="0" r="0" b="8255"/>
            <wp:docPr id="3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0"/>
                    <pic:cNvPicPr>
                      <a:picLocks noChangeAspect="1"/>
                    </pic:cNvPicPr>
                  </pic:nvPicPr>
                  <pic:blipFill>
                    <a:blip r:embed="rId35"/>
                    <a:stretch>
                      <a:fillRect/>
                    </a:stretch>
                  </pic:blipFill>
                  <pic:spPr>
                    <a:xfrm>
                      <a:off x="0" y="0"/>
                      <a:ext cx="5273040" cy="1713865"/>
                    </a:xfrm>
                    <a:prstGeom prst="rect">
                      <a:avLst/>
                    </a:prstGeom>
                    <a:noFill/>
                    <a:ln>
                      <a:noFill/>
                    </a:ln>
                  </pic:spPr>
                </pic:pic>
              </a:graphicData>
            </a:graphic>
          </wp:inline>
        </w:drawing>
      </w:r>
    </w:p>
    <w:p w14:paraId="53B84C00">
      <w:pPr>
        <w:pStyle w:val="5"/>
        <w:bidi w:val="0"/>
        <w:rPr>
          <w:rFonts w:hint="eastAsia" w:asciiTheme="majorEastAsia" w:hAnsiTheme="majorEastAsia" w:eastAsiaTheme="majorEastAsia" w:cstheme="majorEastAsia"/>
          <w:b w:val="0"/>
          <w:bCs/>
          <w:sz w:val="24"/>
          <w:szCs w:val="24"/>
          <w:lang w:val="en-US" w:eastAsia="zh-CN"/>
        </w:rPr>
      </w:pPr>
      <w:r>
        <w:rPr>
          <w:rFonts w:hint="eastAsia" w:asciiTheme="majorEastAsia" w:hAnsiTheme="majorEastAsia" w:eastAsiaTheme="majorEastAsia" w:cstheme="majorEastAsia"/>
          <w:b w:val="0"/>
          <w:bCs/>
          <w:sz w:val="24"/>
          <w:szCs w:val="24"/>
          <w:lang w:val="en-US" w:eastAsia="zh-CN"/>
        </w:rPr>
        <w:t>1.3.6若该环节需要增加无效供应商，组长在小组汇总界面未汇总前点击【新增无效供应商】进行无效供应商操作。</w:t>
      </w:r>
    </w:p>
    <w:p w14:paraId="62F43F19">
      <w:pPr>
        <w:pStyle w:val="11"/>
        <w:rPr>
          <w:rFonts w:hint="default"/>
          <w:lang w:val="en-US" w:eastAsia="zh-CN"/>
        </w:rPr>
      </w:pPr>
    </w:p>
    <w:p w14:paraId="5F5C272D">
      <w:r>
        <w:drawing>
          <wp:inline distT="0" distB="0" distL="114300" distR="114300">
            <wp:extent cx="5260340" cy="2148205"/>
            <wp:effectExtent l="0" t="0" r="12700" b="635"/>
            <wp:docPr id="4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1"/>
                    <pic:cNvPicPr>
                      <a:picLocks noChangeAspect="1"/>
                    </pic:cNvPicPr>
                  </pic:nvPicPr>
                  <pic:blipFill>
                    <a:blip r:embed="rId36"/>
                    <a:stretch>
                      <a:fillRect/>
                    </a:stretch>
                  </pic:blipFill>
                  <pic:spPr>
                    <a:xfrm>
                      <a:off x="0" y="0"/>
                      <a:ext cx="5260340" cy="2148205"/>
                    </a:xfrm>
                    <a:prstGeom prst="rect">
                      <a:avLst/>
                    </a:prstGeom>
                    <a:noFill/>
                    <a:ln>
                      <a:noFill/>
                    </a:ln>
                  </pic:spPr>
                </pic:pic>
              </a:graphicData>
            </a:graphic>
          </wp:inline>
        </w:drawing>
      </w:r>
    </w:p>
    <w:p w14:paraId="6CE7653F">
      <w:pPr>
        <w:pStyle w:val="3"/>
        <w:bidi w:val="0"/>
        <w:rPr>
          <w:rFonts w:hint="default" w:eastAsia="黑体"/>
          <w:lang w:val="en-US" w:eastAsia="zh-CN"/>
        </w:rPr>
      </w:pPr>
      <w:r>
        <w:rPr>
          <w:rFonts w:hint="eastAsia"/>
          <w:lang w:val="en-US" w:eastAsia="zh-CN"/>
        </w:rPr>
        <w:t>1.4技术评审</w:t>
      </w:r>
    </w:p>
    <w:p w14:paraId="01EECB60">
      <w:pPr>
        <w:pStyle w:val="5"/>
        <w:bidi w:val="0"/>
        <w:rPr>
          <w:rFonts w:hint="eastAsia" w:asciiTheme="majorEastAsia" w:hAnsiTheme="majorEastAsia" w:eastAsiaTheme="majorEastAsia" w:cstheme="majorEastAsia"/>
          <w:b w:val="0"/>
          <w:bCs/>
          <w:sz w:val="24"/>
          <w:szCs w:val="24"/>
          <w:lang w:val="en-US" w:eastAsia="zh-CN"/>
        </w:rPr>
      </w:pPr>
      <w:r>
        <w:rPr>
          <w:rFonts w:hint="eastAsia" w:asciiTheme="majorEastAsia" w:hAnsiTheme="majorEastAsia" w:eastAsiaTheme="majorEastAsia" w:cstheme="majorEastAsia"/>
          <w:b w:val="0"/>
          <w:bCs/>
          <w:sz w:val="24"/>
          <w:szCs w:val="24"/>
          <w:lang w:val="en-US" w:eastAsia="zh-CN"/>
        </w:rPr>
        <w:t>1.4.1小组成员进入“技术评审环节”，评审完成后点击【提交】。</w:t>
      </w:r>
    </w:p>
    <w:p w14:paraId="5AAF487E">
      <w:pPr>
        <w:spacing w:before="120"/>
        <w:ind w:left="0" w:leftChars="0" w:firstLine="0" w:firstLineChars="0"/>
        <w:rPr>
          <w:rFonts w:hint="eastAsia" w:eastAsia="仿宋"/>
          <w:lang w:eastAsia="zh-CN"/>
        </w:rPr>
      </w:pPr>
      <w:r>
        <w:drawing>
          <wp:inline distT="0" distB="0" distL="114300" distR="114300">
            <wp:extent cx="5269865" cy="1891665"/>
            <wp:effectExtent l="0" t="0" r="3175" b="13335"/>
            <wp:docPr id="61"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9"/>
                    <pic:cNvPicPr>
                      <a:picLocks noChangeAspect="1"/>
                    </pic:cNvPicPr>
                  </pic:nvPicPr>
                  <pic:blipFill>
                    <a:blip r:embed="rId37"/>
                    <a:stretch>
                      <a:fillRect/>
                    </a:stretch>
                  </pic:blipFill>
                  <pic:spPr>
                    <a:xfrm>
                      <a:off x="0" y="0"/>
                      <a:ext cx="5269865" cy="1891665"/>
                    </a:xfrm>
                    <a:prstGeom prst="rect">
                      <a:avLst/>
                    </a:prstGeom>
                    <a:noFill/>
                    <a:ln>
                      <a:noFill/>
                    </a:ln>
                  </pic:spPr>
                </pic:pic>
              </a:graphicData>
            </a:graphic>
          </wp:inline>
        </w:drawing>
      </w:r>
    </w:p>
    <w:p w14:paraId="3B9FBA50">
      <w:pPr>
        <w:pStyle w:val="5"/>
        <w:bidi w:val="0"/>
        <w:rPr>
          <w:rFonts w:hint="eastAsia" w:asciiTheme="majorEastAsia" w:hAnsiTheme="majorEastAsia" w:eastAsiaTheme="majorEastAsia" w:cstheme="majorEastAsia"/>
          <w:b w:val="0"/>
          <w:bCs/>
          <w:sz w:val="24"/>
          <w:szCs w:val="24"/>
          <w:lang w:val="en-US" w:eastAsia="zh-CN"/>
        </w:rPr>
      </w:pPr>
      <w:r>
        <w:rPr>
          <w:rFonts w:hint="eastAsia" w:asciiTheme="majorEastAsia" w:hAnsiTheme="majorEastAsia" w:eastAsiaTheme="majorEastAsia" w:cstheme="majorEastAsia"/>
          <w:b w:val="0"/>
          <w:bCs/>
          <w:sz w:val="24"/>
          <w:szCs w:val="24"/>
          <w:lang w:val="en-US" w:eastAsia="zh-CN"/>
        </w:rPr>
        <w:t>1.4.2评审小组成员进入“个人汇总”，评审内容确认无误，可填写个人评审意见，点击【提交】；等待组长汇总开启下一环节评审。</w:t>
      </w:r>
    </w:p>
    <w:p w14:paraId="7184674D">
      <w:pPr>
        <w:pStyle w:val="11"/>
        <w:numPr>
          <w:ilvl w:val="0"/>
          <w:numId w:val="0"/>
        </w:numPr>
      </w:pPr>
      <w:r>
        <w:drawing>
          <wp:inline distT="0" distB="0" distL="114300" distR="114300">
            <wp:extent cx="5266055" cy="1387475"/>
            <wp:effectExtent l="0" t="0" r="6985" b="14605"/>
            <wp:docPr id="6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12"/>
                    <pic:cNvPicPr>
                      <a:picLocks noChangeAspect="1"/>
                    </pic:cNvPicPr>
                  </pic:nvPicPr>
                  <pic:blipFill>
                    <a:blip r:embed="rId38"/>
                    <a:stretch>
                      <a:fillRect/>
                    </a:stretch>
                  </pic:blipFill>
                  <pic:spPr>
                    <a:xfrm>
                      <a:off x="0" y="0"/>
                      <a:ext cx="5266055" cy="1387475"/>
                    </a:xfrm>
                    <a:prstGeom prst="rect">
                      <a:avLst/>
                    </a:prstGeom>
                    <a:noFill/>
                    <a:ln>
                      <a:noFill/>
                    </a:ln>
                  </pic:spPr>
                </pic:pic>
              </a:graphicData>
            </a:graphic>
          </wp:inline>
        </w:drawing>
      </w:r>
    </w:p>
    <w:p w14:paraId="09C44348">
      <w:pPr>
        <w:pStyle w:val="5"/>
        <w:bidi w:val="0"/>
        <w:rPr>
          <w:rFonts w:hint="eastAsia" w:asciiTheme="majorEastAsia" w:hAnsiTheme="majorEastAsia" w:eastAsiaTheme="majorEastAsia" w:cstheme="majorEastAsia"/>
          <w:b w:val="0"/>
          <w:bCs/>
          <w:sz w:val="24"/>
          <w:szCs w:val="24"/>
          <w:lang w:val="en-US" w:eastAsia="zh-CN"/>
        </w:rPr>
      </w:pPr>
      <w:r>
        <w:rPr>
          <w:rFonts w:hint="eastAsia" w:asciiTheme="majorEastAsia" w:hAnsiTheme="majorEastAsia" w:eastAsiaTheme="majorEastAsia" w:cstheme="majorEastAsia"/>
          <w:b w:val="0"/>
          <w:bCs/>
          <w:sz w:val="24"/>
          <w:szCs w:val="24"/>
          <w:lang w:val="en-US" w:eastAsia="zh-CN"/>
        </w:rPr>
        <w:t>1.4.3如需修改评审，在个人汇总没提交前，组员可点击【撤回提交】修改。</w:t>
      </w:r>
    </w:p>
    <w:p w14:paraId="7AE872A4">
      <w:pPr>
        <w:pStyle w:val="11"/>
        <w:numPr>
          <w:ilvl w:val="0"/>
          <w:numId w:val="0"/>
        </w:numPr>
      </w:pPr>
      <w:r>
        <w:drawing>
          <wp:inline distT="0" distB="0" distL="114300" distR="114300">
            <wp:extent cx="5268595" cy="1236345"/>
            <wp:effectExtent l="0" t="0" r="4445" b="13335"/>
            <wp:docPr id="6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13"/>
                    <pic:cNvPicPr>
                      <a:picLocks noChangeAspect="1"/>
                    </pic:cNvPicPr>
                  </pic:nvPicPr>
                  <pic:blipFill>
                    <a:blip r:embed="rId39"/>
                    <a:stretch>
                      <a:fillRect/>
                    </a:stretch>
                  </pic:blipFill>
                  <pic:spPr>
                    <a:xfrm>
                      <a:off x="0" y="0"/>
                      <a:ext cx="5268595" cy="1236345"/>
                    </a:xfrm>
                    <a:prstGeom prst="rect">
                      <a:avLst/>
                    </a:prstGeom>
                    <a:noFill/>
                    <a:ln>
                      <a:noFill/>
                    </a:ln>
                  </pic:spPr>
                </pic:pic>
              </a:graphicData>
            </a:graphic>
          </wp:inline>
        </w:drawing>
      </w:r>
    </w:p>
    <w:p w14:paraId="7F2DCFB7">
      <w:pPr>
        <w:pStyle w:val="5"/>
        <w:bidi w:val="0"/>
        <w:rPr>
          <w:rFonts w:hint="eastAsia" w:asciiTheme="majorEastAsia" w:hAnsiTheme="majorEastAsia" w:eastAsiaTheme="majorEastAsia" w:cstheme="majorEastAsia"/>
          <w:b w:val="0"/>
          <w:bCs/>
          <w:sz w:val="24"/>
          <w:szCs w:val="24"/>
          <w:lang w:val="en-US" w:eastAsia="zh-CN"/>
        </w:rPr>
      </w:pPr>
      <w:r>
        <w:rPr>
          <w:rFonts w:hint="eastAsia" w:asciiTheme="majorEastAsia" w:hAnsiTheme="majorEastAsia" w:eastAsiaTheme="majorEastAsia" w:cstheme="majorEastAsia"/>
          <w:b w:val="0"/>
          <w:bCs/>
          <w:sz w:val="24"/>
          <w:szCs w:val="24"/>
          <w:lang w:val="en-US" w:eastAsia="zh-CN"/>
        </w:rPr>
        <w:t>1.4.4若个人汇总已提交但组长没提交小组汇总前，需要修改组长可点击【退回评审】，选择需要退回评审的专家，选择退回情形，输入退回理由，点击【退回评审】，退回后可进行重新评审重新提交。</w:t>
      </w:r>
    </w:p>
    <w:p w14:paraId="1B26184D">
      <w:pPr>
        <w:pStyle w:val="11"/>
        <w:numPr>
          <w:ilvl w:val="0"/>
          <w:numId w:val="0"/>
        </w:numPr>
      </w:pPr>
      <w:r>
        <w:drawing>
          <wp:inline distT="0" distB="0" distL="114300" distR="114300">
            <wp:extent cx="5271135" cy="1717040"/>
            <wp:effectExtent l="0" t="0" r="1905" b="5080"/>
            <wp:docPr id="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4"/>
                    <pic:cNvPicPr>
                      <a:picLocks noChangeAspect="1"/>
                    </pic:cNvPicPr>
                  </pic:nvPicPr>
                  <pic:blipFill>
                    <a:blip r:embed="rId40"/>
                    <a:stretch>
                      <a:fillRect/>
                    </a:stretch>
                  </pic:blipFill>
                  <pic:spPr>
                    <a:xfrm>
                      <a:off x="0" y="0"/>
                      <a:ext cx="5271135" cy="1717040"/>
                    </a:xfrm>
                    <a:prstGeom prst="rect">
                      <a:avLst/>
                    </a:prstGeom>
                    <a:noFill/>
                    <a:ln>
                      <a:noFill/>
                    </a:ln>
                  </pic:spPr>
                </pic:pic>
              </a:graphicData>
            </a:graphic>
          </wp:inline>
        </w:drawing>
      </w:r>
    </w:p>
    <w:p w14:paraId="5612C3DE">
      <w:pPr>
        <w:pStyle w:val="5"/>
        <w:bidi w:val="0"/>
        <w:rPr>
          <w:rFonts w:hint="eastAsia" w:asciiTheme="majorEastAsia" w:hAnsiTheme="majorEastAsia" w:eastAsiaTheme="majorEastAsia" w:cstheme="majorEastAsia"/>
          <w:b w:val="0"/>
          <w:bCs/>
          <w:sz w:val="24"/>
          <w:szCs w:val="24"/>
          <w:lang w:val="en-US" w:eastAsia="zh-CN"/>
        </w:rPr>
      </w:pPr>
      <w:r>
        <w:rPr>
          <w:rFonts w:hint="eastAsia" w:asciiTheme="majorEastAsia" w:hAnsiTheme="majorEastAsia" w:eastAsiaTheme="majorEastAsia" w:cstheme="majorEastAsia"/>
          <w:b w:val="0"/>
          <w:bCs/>
          <w:sz w:val="24"/>
          <w:szCs w:val="24"/>
          <w:lang w:val="en-US" w:eastAsia="zh-CN"/>
        </w:rPr>
        <w:t>1.4.5小组成员个人汇总都提交后，组长如确认无误可填写汇总评审意见，点击【提交】，开启下一环节评审。</w:t>
      </w:r>
    </w:p>
    <w:p w14:paraId="31F116AD">
      <w:pPr>
        <w:pStyle w:val="11"/>
        <w:numPr>
          <w:ilvl w:val="0"/>
          <w:numId w:val="0"/>
        </w:numPr>
      </w:pPr>
    </w:p>
    <w:p w14:paraId="7388B5D0">
      <w:pPr>
        <w:pStyle w:val="11"/>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textAlignment w:val="auto"/>
      </w:pPr>
      <w:r>
        <w:drawing>
          <wp:inline distT="0" distB="0" distL="114300" distR="114300">
            <wp:extent cx="5269865" cy="1577340"/>
            <wp:effectExtent l="0" t="0" r="3175" b="7620"/>
            <wp:docPr id="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5"/>
                    <pic:cNvPicPr>
                      <a:picLocks noChangeAspect="1"/>
                    </pic:cNvPicPr>
                  </pic:nvPicPr>
                  <pic:blipFill>
                    <a:blip r:embed="rId41"/>
                    <a:stretch>
                      <a:fillRect/>
                    </a:stretch>
                  </pic:blipFill>
                  <pic:spPr>
                    <a:xfrm>
                      <a:off x="0" y="0"/>
                      <a:ext cx="5269865" cy="1577340"/>
                    </a:xfrm>
                    <a:prstGeom prst="rect">
                      <a:avLst/>
                    </a:prstGeom>
                    <a:noFill/>
                    <a:ln>
                      <a:noFill/>
                    </a:ln>
                  </pic:spPr>
                </pic:pic>
              </a:graphicData>
            </a:graphic>
          </wp:inline>
        </w:drawing>
      </w:r>
    </w:p>
    <w:p w14:paraId="1339311E">
      <w:pPr>
        <w:pStyle w:val="5"/>
        <w:bidi w:val="0"/>
        <w:rPr>
          <w:rFonts w:hint="eastAsia" w:asciiTheme="majorEastAsia" w:hAnsiTheme="majorEastAsia" w:eastAsiaTheme="majorEastAsia" w:cstheme="majorEastAsia"/>
          <w:b w:val="0"/>
          <w:bCs/>
          <w:sz w:val="24"/>
          <w:szCs w:val="24"/>
          <w:lang w:val="en-US" w:eastAsia="zh-CN"/>
        </w:rPr>
      </w:pPr>
      <w:r>
        <w:rPr>
          <w:rFonts w:hint="eastAsia" w:asciiTheme="majorEastAsia" w:hAnsiTheme="majorEastAsia" w:eastAsiaTheme="majorEastAsia" w:cstheme="majorEastAsia"/>
          <w:b w:val="0"/>
          <w:bCs/>
          <w:sz w:val="24"/>
          <w:szCs w:val="24"/>
          <w:lang w:val="en-US" w:eastAsia="zh-CN"/>
        </w:rPr>
        <w:t>1.4.6若该环节需要增加无效供应商，组长在小组汇总界面未汇总前点击【新增无效供应商】进行无效供应商操作。</w:t>
      </w:r>
    </w:p>
    <w:p w14:paraId="701AA1F8">
      <w:pPr>
        <w:rPr>
          <w:rFonts w:hint="default"/>
          <w:lang w:val="en-US" w:eastAsia="zh-CN"/>
        </w:rPr>
      </w:pPr>
      <w:r>
        <w:drawing>
          <wp:inline distT="0" distB="0" distL="114300" distR="114300">
            <wp:extent cx="5262880" cy="2029460"/>
            <wp:effectExtent l="0" t="0" r="10160" b="12700"/>
            <wp:docPr id="5"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6"/>
                    <pic:cNvPicPr>
                      <a:picLocks noChangeAspect="1"/>
                    </pic:cNvPicPr>
                  </pic:nvPicPr>
                  <pic:blipFill>
                    <a:blip r:embed="rId42"/>
                    <a:stretch>
                      <a:fillRect/>
                    </a:stretch>
                  </pic:blipFill>
                  <pic:spPr>
                    <a:xfrm>
                      <a:off x="0" y="0"/>
                      <a:ext cx="5262880" cy="2029460"/>
                    </a:xfrm>
                    <a:prstGeom prst="rect">
                      <a:avLst/>
                    </a:prstGeom>
                    <a:noFill/>
                    <a:ln>
                      <a:noFill/>
                    </a:ln>
                  </pic:spPr>
                </pic:pic>
              </a:graphicData>
            </a:graphic>
          </wp:inline>
        </w:drawing>
      </w:r>
    </w:p>
    <w:p w14:paraId="2EB822F5">
      <w:pPr>
        <w:pStyle w:val="3"/>
        <w:bidi w:val="0"/>
        <w:rPr>
          <w:rFonts w:hint="default"/>
          <w:lang w:val="en-US" w:eastAsia="zh-CN"/>
        </w:rPr>
      </w:pPr>
      <w:r>
        <w:rPr>
          <w:rFonts w:hint="eastAsia"/>
          <w:lang w:val="en-US" w:eastAsia="zh-CN"/>
        </w:rPr>
        <w:t>1.5 商务评审</w:t>
      </w:r>
    </w:p>
    <w:p w14:paraId="7AEF164A">
      <w:pPr>
        <w:pStyle w:val="5"/>
        <w:bidi w:val="0"/>
        <w:rPr>
          <w:rFonts w:hint="eastAsia" w:asciiTheme="majorEastAsia" w:hAnsiTheme="majorEastAsia" w:eastAsiaTheme="majorEastAsia" w:cstheme="majorEastAsia"/>
          <w:b w:val="0"/>
          <w:bCs/>
          <w:sz w:val="24"/>
          <w:szCs w:val="24"/>
          <w:lang w:val="en-US" w:eastAsia="zh-CN"/>
        </w:rPr>
      </w:pPr>
      <w:r>
        <w:rPr>
          <w:rFonts w:hint="eastAsia" w:asciiTheme="majorEastAsia" w:hAnsiTheme="majorEastAsia" w:eastAsiaTheme="majorEastAsia" w:cstheme="majorEastAsia"/>
          <w:b w:val="0"/>
          <w:bCs/>
          <w:sz w:val="24"/>
          <w:szCs w:val="24"/>
          <w:lang w:val="en-US" w:eastAsia="zh-CN"/>
        </w:rPr>
        <w:t>1.5.1小组成员进入“商务评审环节”，评审完成后点击【提交】。</w:t>
      </w:r>
    </w:p>
    <w:p w14:paraId="5F6F78BD">
      <w:pPr>
        <w:pStyle w:val="11"/>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textAlignment w:val="auto"/>
      </w:pPr>
      <w:r>
        <w:drawing>
          <wp:inline distT="0" distB="0" distL="114300" distR="114300">
            <wp:extent cx="5268595" cy="1580515"/>
            <wp:effectExtent l="0" t="0" r="4445" b="4445"/>
            <wp:docPr id="6"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7"/>
                    <pic:cNvPicPr>
                      <a:picLocks noChangeAspect="1"/>
                    </pic:cNvPicPr>
                  </pic:nvPicPr>
                  <pic:blipFill>
                    <a:blip r:embed="rId43"/>
                    <a:stretch>
                      <a:fillRect/>
                    </a:stretch>
                  </pic:blipFill>
                  <pic:spPr>
                    <a:xfrm>
                      <a:off x="0" y="0"/>
                      <a:ext cx="5268595" cy="1580515"/>
                    </a:xfrm>
                    <a:prstGeom prst="rect">
                      <a:avLst/>
                    </a:prstGeom>
                    <a:noFill/>
                    <a:ln>
                      <a:noFill/>
                    </a:ln>
                  </pic:spPr>
                </pic:pic>
              </a:graphicData>
            </a:graphic>
          </wp:inline>
        </w:drawing>
      </w:r>
    </w:p>
    <w:p w14:paraId="58060C56">
      <w:pPr>
        <w:pStyle w:val="5"/>
        <w:bidi w:val="0"/>
        <w:rPr>
          <w:rFonts w:hint="eastAsia" w:asciiTheme="majorEastAsia" w:hAnsiTheme="majorEastAsia" w:eastAsiaTheme="majorEastAsia" w:cstheme="majorEastAsia"/>
          <w:b w:val="0"/>
          <w:bCs/>
          <w:sz w:val="24"/>
          <w:szCs w:val="24"/>
          <w:lang w:eastAsia="zh-CN"/>
        </w:rPr>
      </w:pPr>
      <w:r>
        <w:rPr>
          <w:rFonts w:hint="eastAsia" w:asciiTheme="majorEastAsia" w:hAnsiTheme="majorEastAsia" w:eastAsiaTheme="majorEastAsia" w:cstheme="majorEastAsia"/>
          <w:b w:val="0"/>
          <w:bCs/>
          <w:sz w:val="24"/>
          <w:szCs w:val="24"/>
          <w:lang w:val="en-US" w:eastAsia="zh-CN"/>
        </w:rPr>
        <w:t>1.5.2评审小组成员进入“个人汇总”，评审内容确认无误，</w:t>
      </w:r>
      <w:r>
        <w:rPr>
          <w:rFonts w:hint="eastAsia" w:asciiTheme="majorEastAsia" w:hAnsiTheme="majorEastAsia" w:eastAsiaTheme="majorEastAsia" w:cstheme="majorEastAsia"/>
          <w:b w:val="0"/>
          <w:bCs/>
          <w:sz w:val="24"/>
          <w:szCs w:val="24"/>
        </w:rPr>
        <w:t>可填写个人评审意见，点击【提交】；等待组长汇总开启下一环节评审</w:t>
      </w:r>
      <w:r>
        <w:rPr>
          <w:rFonts w:hint="eastAsia" w:asciiTheme="majorEastAsia" w:hAnsiTheme="majorEastAsia" w:eastAsiaTheme="majorEastAsia" w:cstheme="majorEastAsia"/>
          <w:b w:val="0"/>
          <w:bCs/>
          <w:sz w:val="24"/>
          <w:szCs w:val="24"/>
          <w:lang w:eastAsia="zh-CN"/>
        </w:rPr>
        <w:t>。</w:t>
      </w:r>
    </w:p>
    <w:p w14:paraId="41F5CD04">
      <w:pPr>
        <w:pStyle w:val="11"/>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textAlignment w:val="auto"/>
      </w:pPr>
    </w:p>
    <w:p w14:paraId="785E7A27">
      <w:pPr>
        <w:pStyle w:val="11"/>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textAlignment w:val="auto"/>
      </w:pPr>
      <w:r>
        <w:drawing>
          <wp:inline distT="0" distB="0" distL="114300" distR="114300">
            <wp:extent cx="5266055" cy="1398270"/>
            <wp:effectExtent l="0" t="0" r="6985" b="3810"/>
            <wp:docPr id="7"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8"/>
                    <pic:cNvPicPr>
                      <a:picLocks noChangeAspect="1"/>
                    </pic:cNvPicPr>
                  </pic:nvPicPr>
                  <pic:blipFill>
                    <a:blip r:embed="rId44"/>
                    <a:stretch>
                      <a:fillRect/>
                    </a:stretch>
                  </pic:blipFill>
                  <pic:spPr>
                    <a:xfrm>
                      <a:off x="0" y="0"/>
                      <a:ext cx="5266055" cy="1398270"/>
                    </a:xfrm>
                    <a:prstGeom prst="rect">
                      <a:avLst/>
                    </a:prstGeom>
                    <a:noFill/>
                    <a:ln>
                      <a:noFill/>
                    </a:ln>
                  </pic:spPr>
                </pic:pic>
              </a:graphicData>
            </a:graphic>
          </wp:inline>
        </w:drawing>
      </w:r>
    </w:p>
    <w:p w14:paraId="381F5778">
      <w:pPr>
        <w:pStyle w:val="5"/>
        <w:bidi w:val="0"/>
        <w:rPr>
          <w:rFonts w:hint="eastAsia" w:asciiTheme="majorEastAsia" w:hAnsiTheme="majorEastAsia" w:eastAsiaTheme="majorEastAsia" w:cstheme="majorEastAsia"/>
          <w:b w:val="0"/>
          <w:bCs/>
          <w:sz w:val="24"/>
          <w:szCs w:val="24"/>
          <w:lang w:val="en-US" w:eastAsia="zh-CN"/>
        </w:rPr>
      </w:pPr>
      <w:r>
        <w:rPr>
          <w:rFonts w:hint="eastAsia" w:asciiTheme="majorEastAsia" w:hAnsiTheme="majorEastAsia" w:eastAsiaTheme="majorEastAsia" w:cstheme="majorEastAsia"/>
          <w:b w:val="0"/>
          <w:bCs/>
          <w:sz w:val="24"/>
          <w:szCs w:val="24"/>
          <w:lang w:val="en-US" w:eastAsia="zh-CN"/>
        </w:rPr>
        <w:t>1.5.3如需修改评审，在个人汇总没提交前，组员可点击【撤回提交】修改。</w:t>
      </w:r>
    </w:p>
    <w:p w14:paraId="4C785080">
      <w:pPr>
        <w:pStyle w:val="11"/>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textAlignment w:val="auto"/>
      </w:pPr>
      <w:r>
        <w:drawing>
          <wp:inline distT="0" distB="0" distL="114300" distR="114300">
            <wp:extent cx="5264150" cy="1386840"/>
            <wp:effectExtent l="0" t="0" r="8890" b="0"/>
            <wp:docPr id="8"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9"/>
                    <pic:cNvPicPr>
                      <a:picLocks noChangeAspect="1"/>
                    </pic:cNvPicPr>
                  </pic:nvPicPr>
                  <pic:blipFill>
                    <a:blip r:embed="rId45"/>
                    <a:stretch>
                      <a:fillRect/>
                    </a:stretch>
                  </pic:blipFill>
                  <pic:spPr>
                    <a:xfrm>
                      <a:off x="0" y="0"/>
                      <a:ext cx="5264150" cy="1386840"/>
                    </a:xfrm>
                    <a:prstGeom prst="rect">
                      <a:avLst/>
                    </a:prstGeom>
                    <a:noFill/>
                    <a:ln>
                      <a:noFill/>
                    </a:ln>
                  </pic:spPr>
                </pic:pic>
              </a:graphicData>
            </a:graphic>
          </wp:inline>
        </w:drawing>
      </w:r>
    </w:p>
    <w:p w14:paraId="40C75ED9">
      <w:pPr>
        <w:pStyle w:val="5"/>
        <w:bidi w:val="0"/>
        <w:rPr>
          <w:rFonts w:hint="eastAsia" w:asciiTheme="majorEastAsia" w:hAnsiTheme="majorEastAsia" w:eastAsiaTheme="majorEastAsia" w:cstheme="majorEastAsia"/>
          <w:b w:val="0"/>
          <w:bCs/>
          <w:sz w:val="24"/>
          <w:szCs w:val="24"/>
          <w:lang w:val="en-US" w:eastAsia="zh-CN"/>
        </w:rPr>
      </w:pPr>
      <w:r>
        <w:rPr>
          <w:rFonts w:hint="eastAsia" w:asciiTheme="majorEastAsia" w:hAnsiTheme="majorEastAsia" w:eastAsiaTheme="majorEastAsia" w:cstheme="majorEastAsia"/>
          <w:b w:val="0"/>
          <w:bCs/>
          <w:sz w:val="24"/>
          <w:szCs w:val="24"/>
          <w:lang w:val="en-US" w:eastAsia="zh-CN"/>
        </w:rPr>
        <w:t>1.5.4若个人汇总已提交但组长没提交小组汇总前，需要修改组长可点击【退回评审】，选择需要退回评审的专家，选择退回情形，输入退回理由，点击【退回评审】，退回后可进行重新评审重新提交。</w:t>
      </w:r>
    </w:p>
    <w:p w14:paraId="3FBC51B9">
      <w:pPr>
        <w:pStyle w:val="11"/>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textAlignment w:val="auto"/>
      </w:pPr>
      <w:r>
        <w:drawing>
          <wp:inline distT="0" distB="0" distL="114300" distR="114300">
            <wp:extent cx="5262880" cy="1963420"/>
            <wp:effectExtent l="0" t="0" r="10160" b="2540"/>
            <wp:docPr id="9"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20"/>
                    <pic:cNvPicPr>
                      <a:picLocks noChangeAspect="1"/>
                    </pic:cNvPicPr>
                  </pic:nvPicPr>
                  <pic:blipFill>
                    <a:blip r:embed="rId46"/>
                    <a:stretch>
                      <a:fillRect/>
                    </a:stretch>
                  </pic:blipFill>
                  <pic:spPr>
                    <a:xfrm>
                      <a:off x="0" y="0"/>
                      <a:ext cx="5262880" cy="1963420"/>
                    </a:xfrm>
                    <a:prstGeom prst="rect">
                      <a:avLst/>
                    </a:prstGeom>
                    <a:noFill/>
                    <a:ln>
                      <a:noFill/>
                    </a:ln>
                  </pic:spPr>
                </pic:pic>
              </a:graphicData>
            </a:graphic>
          </wp:inline>
        </w:drawing>
      </w:r>
    </w:p>
    <w:p w14:paraId="6679EE1B">
      <w:pPr>
        <w:pStyle w:val="5"/>
        <w:bidi w:val="0"/>
        <w:rPr>
          <w:rFonts w:hint="eastAsia" w:asciiTheme="majorEastAsia" w:hAnsiTheme="majorEastAsia" w:eastAsiaTheme="majorEastAsia" w:cstheme="majorEastAsia"/>
          <w:b w:val="0"/>
          <w:bCs/>
          <w:sz w:val="24"/>
          <w:szCs w:val="24"/>
          <w:lang w:val="en-US" w:eastAsia="zh-CN"/>
        </w:rPr>
      </w:pPr>
      <w:r>
        <w:rPr>
          <w:rFonts w:hint="eastAsia" w:asciiTheme="majorEastAsia" w:hAnsiTheme="majorEastAsia" w:eastAsiaTheme="majorEastAsia" w:cstheme="majorEastAsia"/>
          <w:b w:val="0"/>
          <w:bCs/>
          <w:sz w:val="24"/>
          <w:szCs w:val="24"/>
          <w:lang w:val="en-US" w:eastAsia="zh-CN"/>
        </w:rPr>
        <w:t>1.5.5小组成员个人汇总都提交后，组长如确认无误可填写汇总评审意见，点击【提交】，开启下一环节评审。</w:t>
      </w:r>
    </w:p>
    <w:p w14:paraId="3948720D">
      <w:pPr>
        <w:pStyle w:val="11"/>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textAlignment w:val="auto"/>
      </w:pPr>
    </w:p>
    <w:p w14:paraId="1BDD85E9">
      <w:pPr>
        <w:pStyle w:val="11"/>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textAlignment w:val="auto"/>
      </w:pPr>
      <w:r>
        <w:drawing>
          <wp:inline distT="0" distB="0" distL="114300" distR="114300">
            <wp:extent cx="5271135" cy="1861820"/>
            <wp:effectExtent l="0" t="0" r="1905" b="12700"/>
            <wp:docPr id="10"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21"/>
                    <pic:cNvPicPr>
                      <a:picLocks noChangeAspect="1"/>
                    </pic:cNvPicPr>
                  </pic:nvPicPr>
                  <pic:blipFill>
                    <a:blip r:embed="rId47"/>
                    <a:stretch>
                      <a:fillRect/>
                    </a:stretch>
                  </pic:blipFill>
                  <pic:spPr>
                    <a:xfrm>
                      <a:off x="0" y="0"/>
                      <a:ext cx="5271135" cy="1861820"/>
                    </a:xfrm>
                    <a:prstGeom prst="rect">
                      <a:avLst/>
                    </a:prstGeom>
                    <a:noFill/>
                    <a:ln>
                      <a:noFill/>
                    </a:ln>
                  </pic:spPr>
                </pic:pic>
              </a:graphicData>
            </a:graphic>
          </wp:inline>
        </w:drawing>
      </w:r>
    </w:p>
    <w:p w14:paraId="30C4BE99">
      <w:pPr>
        <w:pStyle w:val="5"/>
        <w:bidi w:val="0"/>
        <w:rPr>
          <w:rFonts w:hint="eastAsia" w:asciiTheme="majorEastAsia" w:hAnsiTheme="majorEastAsia" w:eastAsiaTheme="majorEastAsia" w:cstheme="majorEastAsia"/>
          <w:b w:val="0"/>
          <w:bCs/>
          <w:sz w:val="24"/>
          <w:szCs w:val="24"/>
          <w:lang w:val="en-US" w:eastAsia="zh-CN"/>
        </w:rPr>
      </w:pPr>
      <w:r>
        <w:rPr>
          <w:rFonts w:hint="eastAsia" w:asciiTheme="majorEastAsia" w:hAnsiTheme="majorEastAsia" w:eastAsiaTheme="majorEastAsia" w:cstheme="majorEastAsia"/>
          <w:b w:val="0"/>
          <w:bCs/>
          <w:sz w:val="24"/>
          <w:szCs w:val="24"/>
          <w:lang w:val="en-US" w:eastAsia="zh-CN"/>
        </w:rPr>
        <w:t>1.5.6若该环节需要增加无效供应商，组长在小组汇总界面未汇总前点击【新增无效供应商】进行无效供应商操作。</w:t>
      </w:r>
    </w:p>
    <w:p w14:paraId="37075B15">
      <w:r>
        <w:drawing>
          <wp:inline distT="0" distB="0" distL="114300" distR="114300">
            <wp:extent cx="5272405" cy="1816100"/>
            <wp:effectExtent l="0" t="0" r="635" b="12700"/>
            <wp:docPr id="11"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22"/>
                    <pic:cNvPicPr>
                      <a:picLocks noChangeAspect="1"/>
                    </pic:cNvPicPr>
                  </pic:nvPicPr>
                  <pic:blipFill>
                    <a:blip r:embed="rId48"/>
                    <a:stretch>
                      <a:fillRect/>
                    </a:stretch>
                  </pic:blipFill>
                  <pic:spPr>
                    <a:xfrm>
                      <a:off x="0" y="0"/>
                      <a:ext cx="5272405" cy="1816100"/>
                    </a:xfrm>
                    <a:prstGeom prst="rect">
                      <a:avLst/>
                    </a:prstGeom>
                    <a:noFill/>
                    <a:ln>
                      <a:noFill/>
                    </a:ln>
                  </pic:spPr>
                </pic:pic>
              </a:graphicData>
            </a:graphic>
          </wp:inline>
        </w:drawing>
      </w:r>
    </w:p>
    <w:p w14:paraId="38500D88">
      <w:pPr>
        <w:pStyle w:val="3"/>
        <w:bidi w:val="0"/>
        <w:rPr>
          <w:rFonts w:hint="eastAsia"/>
          <w:lang w:val="en-US" w:eastAsia="zh-CN"/>
        </w:rPr>
      </w:pPr>
      <w:r>
        <w:rPr>
          <w:rFonts w:hint="eastAsia"/>
          <w:lang w:val="en-US" w:eastAsia="zh-CN"/>
        </w:rPr>
        <w:t>1.6价格修正</w:t>
      </w:r>
    </w:p>
    <w:p w14:paraId="59075B5C">
      <w:pPr>
        <w:pStyle w:val="5"/>
        <w:bidi w:val="0"/>
      </w:pPr>
      <w:r>
        <w:rPr>
          <w:rFonts w:hint="eastAsia" w:asciiTheme="majorEastAsia" w:hAnsiTheme="majorEastAsia" w:eastAsiaTheme="majorEastAsia" w:cstheme="majorEastAsia"/>
          <w:b w:val="0"/>
          <w:bCs/>
          <w:sz w:val="24"/>
          <w:szCs w:val="24"/>
          <w:lang w:val="en-US" w:eastAsia="zh-CN"/>
        </w:rPr>
        <w:t>1.6.1价格修正环节只有组长才需评审，小组组长进入“价格修正环节”，若无价格修正则点击【提交】。</w:t>
      </w:r>
    </w:p>
    <w:p w14:paraId="39FB96ED">
      <w:pPr>
        <w:numPr>
          <w:ilvl w:val="0"/>
          <w:numId w:val="0"/>
        </w:numPr>
      </w:pPr>
      <w:r>
        <w:drawing>
          <wp:inline distT="0" distB="0" distL="114300" distR="114300">
            <wp:extent cx="5269865" cy="1678305"/>
            <wp:effectExtent l="0" t="0" r="3175" b="13335"/>
            <wp:docPr id="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
                    <pic:cNvPicPr>
                      <a:picLocks noChangeAspect="1"/>
                    </pic:cNvPicPr>
                  </pic:nvPicPr>
                  <pic:blipFill>
                    <a:blip r:embed="rId49"/>
                    <a:stretch>
                      <a:fillRect/>
                    </a:stretch>
                  </pic:blipFill>
                  <pic:spPr>
                    <a:xfrm>
                      <a:off x="0" y="0"/>
                      <a:ext cx="5269865" cy="1678305"/>
                    </a:xfrm>
                    <a:prstGeom prst="rect">
                      <a:avLst/>
                    </a:prstGeom>
                    <a:noFill/>
                    <a:ln>
                      <a:noFill/>
                    </a:ln>
                  </pic:spPr>
                </pic:pic>
              </a:graphicData>
            </a:graphic>
          </wp:inline>
        </w:drawing>
      </w:r>
    </w:p>
    <w:p w14:paraId="5A288709">
      <w:pPr>
        <w:pStyle w:val="5"/>
        <w:bidi w:val="0"/>
        <w:rPr>
          <w:rFonts w:hint="default"/>
          <w:sz w:val="24"/>
          <w:szCs w:val="24"/>
          <w:lang w:val="en-US" w:eastAsia="zh-CN"/>
        </w:rPr>
      </w:pPr>
      <w:r>
        <w:rPr>
          <w:rFonts w:hint="eastAsia" w:asciiTheme="majorEastAsia" w:hAnsiTheme="majorEastAsia" w:eastAsiaTheme="majorEastAsia" w:cstheme="majorEastAsia"/>
          <w:b w:val="0"/>
          <w:bCs/>
          <w:sz w:val="24"/>
          <w:szCs w:val="24"/>
          <w:lang w:val="en-US" w:eastAsia="zh-CN"/>
        </w:rPr>
        <w:t>1.6.2若该环节需要进行价格修正，由组长发起【价格修正】，供应商进行确认后，组长提交汇总（只有价格修正环节才有价格修正的菜单）。</w:t>
      </w:r>
      <w:r>
        <w:rPr>
          <w:rFonts w:hint="eastAsia"/>
          <w:b w:val="0"/>
          <w:bCs w:val="0"/>
          <w:sz w:val="24"/>
          <w:szCs w:val="24"/>
          <w:lang w:val="en-US" w:eastAsia="zh-CN"/>
        </w:rPr>
        <w:t>组长修改价格后点击【下一步】</w:t>
      </w:r>
      <w:r>
        <w:rPr>
          <w:rFonts w:hint="eastAsia"/>
          <w:b/>
          <w:bCs/>
          <w:color w:val="FF0000"/>
          <w:sz w:val="24"/>
          <w:szCs w:val="24"/>
          <w:lang w:val="en-US" w:eastAsia="zh-CN"/>
        </w:rPr>
        <w:t>---旧报价模式</w:t>
      </w:r>
    </w:p>
    <w:p w14:paraId="0291A84D">
      <w:pPr>
        <w:keepNext w:val="0"/>
        <w:keepLines w:val="0"/>
        <w:pageBreakBefore w:val="0"/>
        <w:widowControl w:val="0"/>
        <w:numPr>
          <w:ilvl w:val="0"/>
          <w:numId w:val="0"/>
        </w:numPr>
        <w:kinsoku/>
        <w:wordWrap/>
        <w:overflowPunct/>
        <w:topLinePunct w:val="0"/>
        <w:autoSpaceDE/>
        <w:autoSpaceDN/>
        <w:bidi w:val="0"/>
        <w:adjustRightInd/>
        <w:snapToGrid/>
        <w:spacing w:line="240" w:lineRule="auto"/>
        <w:textAlignment w:val="auto"/>
      </w:pPr>
      <w:r>
        <w:drawing>
          <wp:inline distT="0" distB="0" distL="114300" distR="114300">
            <wp:extent cx="5271135" cy="1972310"/>
            <wp:effectExtent l="0" t="0" r="1905" b="8890"/>
            <wp:docPr id="1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3"/>
                    <pic:cNvPicPr>
                      <a:picLocks noChangeAspect="1"/>
                    </pic:cNvPicPr>
                  </pic:nvPicPr>
                  <pic:blipFill>
                    <a:blip r:embed="rId50"/>
                    <a:stretch>
                      <a:fillRect/>
                    </a:stretch>
                  </pic:blipFill>
                  <pic:spPr>
                    <a:xfrm>
                      <a:off x="0" y="0"/>
                      <a:ext cx="5271135" cy="1972310"/>
                    </a:xfrm>
                    <a:prstGeom prst="rect">
                      <a:avLst/>
                    </a:prstGeom>
                    <a:noFill/>
                    <a:ln>
                      <a:noFill/>
                    </a:ln>
                  </pic:spPr>
                </pic:pic>
              </a:graphicData>
            </a:graphic>
          </wp:inline>
        </w:drawing>
      </w:r>
    </w:p>
    <w:p w14:paraId="74283EE4">
      <w:pPr>
        <w:pStyle w:val="5"/>
        <w:bidi w:val="0"/>
        <w:rPr>
          <w:rFonts w:hint="default"/>
          <w:sz w:val="24"/>
          <w:szCs w:val="24"/>
          <w:lang w:val="en-US" w:eastAsia="zh-CN"/>
        </w:rPr>
      </w:pPr>
      <w:r>
        <w:rPr>
          <w:rFonts w:hint="eastAsia" w:asciiTheme="majorEastAsia" w:hAnsiTheme="majorEastAsia" w:eastAsiaTheme="majorEastAsia" w:cstheme="majorEastAsia"/>
          <w:b w:val="0"/>
          <w:bCs/>
          <w:sz w:val="24"/>
          <w:szCs w:val="24"/>
          <w:lang w:val="en-US" w:eastAsia="zh-CN"/>
        </w:rPr>
        <w:t>1.6.3若该环节需要进行价格修正，由组长发起【价格修正】，供应商进行确认后，组长提交汇总（只有价格修正环节才有价格修正的菜单）。</w:t>
      </w:r>
      <w:r>
        <w:rPr>
          <w:rFonts w:hint="eastAsia"/>
          <w:b w:val="0"/>
          <w:bCs w:val="0"/>
          <w:sz w:val="24"/>
          <w:szCs w:val="24"/>
          <w:lang w:val="en-US" w:eastAsia="zh-CN"/>
        </w:rPr>
        <w:t>组长修改价格明细后点击【下一步】查看开标一览确认无误后提交供应商确认。</w:t>
      </w:r>
      <w:r>
        <w:rPr>
          <w:rFonts w:hint="eastAsia"/>
          <w:b/>
          <w:bCs/>
          <w:color w:val="FF0000"/>
          <w:sz w:val="24"/>
          <w:szCs w:val="24"/>
          <w:lang w:val="en-US" w:eastAsia="zh-CN"/>
        </w:rPr>
        <w:t>---分项报价模式</w:t>
      </w:r>
    </w:p>
    <w:p w14:paraId="497240A8">
      <w:pPr>
        <w:keepNext w:val="0"/>
        <w:keepLines w:val="0"/>
        <w:pageBreakBefore w:val="0"/>
        <w:widowControl w:val="0"/>
        <w:numPr>
          <w:ilvl w:val="0"/>
          <w:numId w:val="0"/>
        </w:numPr>
        <w:kinsoku/>
        <w:wordWrap/>
        <w:overflowPunct/>
        <w:topLinePunct w:val="0"/>
        <w:autoSpaceDE/>
        <w:autoSpaceDN/>
        <w:bidi w:val="0"/>
        <w:adjustRightInd/>
        <w:snapToGrid/>
        <w:spacing w:line="240" w:lineRule="auto"/>
        <w:textAlignment w:val="auto"/>
      </w:pPr>
      <w:r>
        <w:drawing>
          <wp:inline distT="0" distB="0" distL="114300" distR="114300">
            <wp:extent cx="5269230" cy="2407920"/>
            <wp:effectExtent l="0" t="0" r="3810" b="0"/>
            <wp:docPr id="7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2"/>
                    <pic:cNvPicPr>
                      <a:picLocks noChangeAspect="1"/>
                    </pic:cNvPicPr>
                  </pic:nvPicPr>
                  <pic:blipFill>
                    <a:blip r:embed="rId51"/>
                    <a:stretch>
                      <a:fillRect/>
                    </a:stretch>
                  </pic:blipFill>
                  <pic:spPr>
                    <a:xfrm>
                      <a:off x="0" y="0"/>
                      <a:ext cx="5269230" cy="2407920"/>
                    </a:xfrm>
                    <a:prstGeom prst="rect">
                      <a:avLst/>
                    </a:prstGeom>
                    <a:noFill/>
                    <a:ln>
                      <a:noFill/>
                    </a:ln>
                  </pic:spPr>
                </pic:pic>
              </a:graphicData>
            </a:graphic>
          </wp:inline>
        </w:drawing>
      </w:r>
    </w:p>
    <w:p w14:paraId="2A9E6110">
      <w:pPr>
        <w:keepNext w:val="0"/>
        <w:keepLines w:val="0"/>
        <w:pageBreakBefore w:val="0"/>
        <w:widowControl w:val="0"/>
        <w:numPr>
          <w:ilvl w:val="0"/>
          <w:numId w:val="0"/>
        </w:numPr>
        <w:kinsoku/>
        <w:wordWrap/>
        <w:overflowPunct/>
        <w:topLinePunct w:val="0"/>
        <w:autoSpaceDE/>
        <w:autoSpaceDN/>
        <w:bidi w:val="0"/>
        <w:adjustRightInd/>
        <w:snapToGrid/>
        <w:spacing w:line="240" w:lineRule="auto"/>
        <w:textAlignment w:val="auto"/>
      </w:pPr>
      <w:r>
        <w:drawing>
          <wp:inline distT="0" distB="0" distL="114300" distR="114300">
            <wp:extent cx="5271770" cy="2694305"/>
            <wp:effectExtent l="0" t="0" r="1270" b="3175"/>
            <wp:docPr id="8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3"/>
                    <pic:cNvPicPr>
                      <a:picLocks noChangeAspect="1"/>
                    </pic:cNvPicPr>
                  </pic:nvPicPr>
                  <pic:blipFill>
                    <a:blip r:embed="rId52"/>
                    <a:stretch>
                      <a:fillRect/>
                    </a:stretch>
                  </pic:blipFill>
                  <pic:spPr>
                    <a:xfrm>
                      <a:off x="0" y="0"/>
                      <a:ext cx="5271770" cy="2694305"/>
                    </a:xfrm>
                    <a:prstGeom prst="rect">
                      <a:avLst/>
                    </a:prstGeom>
                    <a:noFill/>
                    <a:ln>
                      <a:noFill/>
                    </a:ln>
                  </pic:spPr>
                </pic:pic>
              </a:graphicData>
            </a:graphic>
          </wp:inline>
        </w:drawing>
      </w:r>
    </w:p>
    <w:p w14:paraId="57407685">
      <w:pPr>
        <w:keepNext w:val="0"/>
        <w:keepLines w:val="0"/>
        <w:pageBreakBefore w:val="0"/>
        <w:widowControl w:val="0"/>
        <w:numPr>
          <w:ilvl w:val="0"/>
          <w:numId w:val="0"/>
        </w:numPr>
        <w:kinsoku/>
        <w:wordWrap/>
        <w:overflowPunct/>
        <w:topLinePunct w:val="0"/>
        <w:autoSpaceDE/>
        <w:autoSpaceDN/>
        <w:bidi w:val="0"/>
        <w:adjustRightInd/>
        <w:snapToGrid/>
        <w:spacing w:line="240" w:lineRule="auto"/>
        <w:textAlignment w:val="auto"/>
        <w:rPr>
          <w:rFonts w:hint="default"/>
          <w:color w:val="FF0000"/>
          <w:lang w:val="en-US" w:eastAsia="zh-CN"/>
        </w:rPr>
      </w:pPr>
      <w:r>
        <w:rPr>
          <w:rFonts w:hint="eastAsia"/>
          <w:lang w:val="en-US" w:eastAsia="zh-CN"/>
        </w:rPr>
        <w:t xml:space="preserve">  若是工程类则修改报价一览表总价后提交供应商确认</w:t>
      </w:r>
      <w:r>
        <w:rPr>
          <w:rFonts w:hint="eastAsia"/>
          <w:b/>
          <w:bCs/>
          <w:color w:val="FF0000"/>
          <w:lang w:val="en-US" w:eastAsia="zh-CN"/>
        </w:rPr>
        <w:t>---分项报价模式</w:t>
      </w:r>
    </w:p>
    <w:p w14:paraId="6E59EB8B">
      <w:pPr>
        <w:keepNext w:val="0"/>
        <w:keepLines w:val="0"/>
        <w:pageBreakBefore w:val="0"/>
        <w:widowControl w:val="0"/>
        <w:numPr>
          <w:ilvl w:val="0"/>
          <w:numId w:val="0"/>
        </w:numPr>
        <w:kinsoku/>
        <w:wordWrap/>
        <w:overflowPunct/>
        <w:topLinePunct w:val="0"/>
        <w:autoSpaceDE/>
        <w:autoSpaceDN/>
        <w:bidi w:val="0"/>
        <w:adjustRightInd/>
        <w:snapToGrid/>
        <w:spacing w:line="240" w:lineRule="auto"/>
        <w:textAlignment w:val="auto"/>
        <w:rPr>
          <w:rFonts w:hint="default"/>
          <w:lang w:val="en-US" w:eastAsia="zh-CN"/>
        </w:rPr>
      </w:pPr>
      <w:r>
        <w:drawing>
          <wp:inline distT="0" distB="0" distL="114300" distR="114300">
            <wp:extent cx="5273040" cy="2606040"/>
            <wp:effectExtent l="0" t="0" r="0" b="0"/>
            <wp:docPr id="9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4"/>
                    <pic:cNvPicPr>
                      <a:picLocks noChangeAspect="1"/>
                    </pic:cNvPicPr>
                  </pic:nvPicPr>
                  <pic:blipFill>
                    <a:blip r:embed="rId53"/>
                    <a:stretch>
                      <a:fillRect/>
                    </a:stretch>
                  </pic:blipFill>
                  <pic:spPr>
                    <a:xfrm>
                      <a:off x="0" y="0"/>
                      <a:ext cx="5273040" cy="2606040"/>
                    </a:xfrm>
                    <a:prstGeom prst="rect">
                      <a:avLst/>
                    </a:prstGeom>
                    <a:noFill/>
                    <a:ln>
                      <a:noFill/>
                    </a:ln>
                  </pic:spPr>
                </pic:pic>
              </a:graphicData>
            </a:graphic>
          </wp:inline>
        </w:drawing>
      </w:r>
    </w:p>
    <w:p w14:paraId="0912DFD9">
      <w:pPr>
        <w:pStyle w:val="5"/>
        <w:numPr>
          <w:ilvl w:val="0"/>
          <w:numId w:val="0"/>
        </w:numPr>
        <w:bidi w:val="0"/>
        <w:rPr>
          <w:rFonts w:hint="eastAsia" w:asciiTheme="majorEastAsia" w:hAnsiTheme="majorEastAsia" w:eastAsiaTheme="majorEastAsia" w:cstheme="majorEastAsia"/>
          <w:b w:val="0"/>
          <w:bCs/>
          <w:sz w:val="24"/>
          <w:szCs w:val="24"/>
        </w:rPr>
      </w:pPr>
      <w:r>
        <w:rPr>
          <w:rFonts w:hint="eastAsia" w:asciiTheme="majorEastAsia" w:hAnsiTheme="majorEastAsia" w:eastAsiaTheme="majorEastAsia" w:cstheme="majorEastAsia"/>
          <w:b w:val="0"/>
          <w:bCs/>
          <w:sz w:val="24"/>
          <w:szCs w:val="24"/>
          <w:lang w:val="en-US" w:eastAsia="zh-CN"/>
        </w:rPr>
        <w:t>1.6.4选择修正原因、输入修正内容、设置响应分钟数后点击【提交】。</w:t>
      </w:r>
    </w:p>
    <w:p w14:paraId="2F8A92D1">
      <w:pPr>
        <w:keepNext w:val="0"/>
        <w:keepLines w:val="0"/>
        <w:pageBreakBefore w:val="0"/>
        <w:widowControl w:val="0"/>
        <w:numPr>
          <w:ilvl w:val="0"/>
          <w:numId w:val="0"/>
        </w:numPr>
        <w:kinsoku/>
        <w:wordWrap/>
        <w:overflowPunct/>
        <w:topLinePunct w:val="0"/>
        <w:autoSpaceDE/>
        <w:autoSpaceDN/>
        <w:bidi w:val="0"/>
        <w:adjustRightInd/>
        <w:snapToGrid/>
        <w:spacing w:line="240" w:lineRule="auto"/>
        <w:textAlignment w:val="auto"/>
        <w:rPr>
          <w:sz w:val="24"/>
          <w:szCs w:val="24"/>
        </w:rPr>
      </w:pPr>
      <w:r>
        <w:rPr>
          <w:sz w:val="24"/>
          <w:szCs w:val="24"/>
        </w:rPr>
        <w:drawing>
          <wp:inline distT="0" distB="0" distL="114300" distR="114300">
            <wp:extent cx="5270500" cy="1951355"/>
            <wp:effectExtent l="0" t="0" r="2540" b="14605"/>
            <wp:docPr id="1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4"/>
                    <pic:cNvPicPr>
                      <a:picLocks noChangeAspect="1"/>
                    </pic:cNvPicPr>
                  </pic:nvPicPr>
                  <pic:blipFill>
                    <a:blip r:embed="rId54"/>
                    <a:stretch>
                      <a:fillRect/>
                    </a:stretch>
                  </pic:blipFill>
                  <pic:spPr>
                    <a:xfrm>
                      <a:off x="0" y="0"/>
                      <a:ext cx="5270500" cy="1951355"/>
                    </a:xfrm>
                    <a:prstGeom prst="rect">
                      <a:avLst/>
                    </a:prstGeom>
                    <a:noFill/>
                    <a:ln>
                      <a:noFill/>
                    </a:ln>
                  </pic:spPr>
                </pic:pic>
              </a:graphicData>
            </a:graphic>
          </wp:inline>
        </w:drawing>
      </w:r>
    </w:p>
    <w:p w14:paraId="1F8622AC">
      <w:pPr>
        <w:pStyle w:val="5"/>
        <w:bidi w:val="0"/>
        <w:rPr>
          <w:rFonts w:hint="eastAsia" w:asciiTheme="majorEastAsia" w:hAnsiTheme="majorEastAsia" w:eastAsiaTheme="majorEastAsia" w:cstheme="majorEastAsia"/>
          <w:b w:val="0"/>
          <w:bCs/>
          <w:sz w:val="24"/>
          <w:szCs w:val="24"/>
          <w:lang w:val="en-US" w:eastAsia="zh-CN"/>
        </w:rPr>
      </w:pPr>
      <w:r>
        <w:rPr>
          <w:rFonts w:hint="eastAsia" w:asciiTheme="majorEastAsia" w:hAnsiTheme="majorEastAsia" w:eastAsiaTheme="majorEastAsia" w:cstheme="majorEastAsia"/>
          <w:b w:val="0"/>
          <w:bCs/>
          <w:sz w:val="24"/>
          <w:szCs w:val="24"/>
          <w:lang w:val="en-US" w:eastAsia="zh-CN"/>
        </w:rPr>
        <w:t>1.6.5供应商进行确认后，组长点击【提交】，可点击【详情】查看供应商的响应情况。</w:t>
      </w:r>
    </w:p>
    <w:p w14:paraId="49DF2327">
      <w:pPr>
        <w:keepNext w:val="0"/>
        <w:keepLines w:val="0"/>
        <w:pageBreakBefore w:val="0"/>
        <w:widowControl w:val="0"/>
        <w:numPr>
          <w:ilvl w:val="0"/>
          <w:numId w:val="0"/>
        </w:numPr>
        <w:kinsoku/>
        <w:wordWrap/>
        <w:overflowPunct/>
        <w:topLinePunct w:val="0"/>
        <w:autoSpaceDE/>
        <w:autoSpaceDN/>
        <w:bidi w:val="0"/>
        <w:adjustRightInd/>
        <w:snapToGrid/>
        <w:spacing w:line="240" w:lineRule="auto"/>
        <w:textAlignment w:val="auto"/>
        <w:rPr>
          <w:sz w:val="24"/>
          <w:szCs w:val="24"/>
        </w:rPr>
      </w:pPr>
      <w:r>
        <w:rPr>
          <w:sz w:val="24"/>
          <w:szCs w:val="24"/>
        </w:rPr>
        <w:drawing>
          <wp:inline distT="0" distB="0" distL="114300" distR="114300">
            <wp:extent cx="5272405" cy="1734185"/>
            <wp:effectExtent l="0" t="0" r="635" b="3175"/>
            <wp:docPr id="2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5"/>
                    <pic:cNvPicPr>
                      <a:picLocks noChangeAspect="1"/>
                    </pic:cNvPicPr>
                  </pic:nvPicPr>
                  <pic:blipFill>
                    <a:blip r:embed="rId55"/>
                    <a:stretch>
                      <a:fillRect/>
                    </a:stretch>
                  </pic:blipFill>
                  <pic:spPr>
                    <a:xfrm>
                      <a:off x="0" y="0"/>
                      <a:ext cx="5272405" cy="1734185"/>
                    </a:xfrm>
                    <a:prstGeom prst="rect">
                      <a:avLst/>
                    </a:prstGeom>
                    <a:noFill/>
                    <a:ln>
                      <a:noFill/>
                    </a:ln>
                  </pic:spPr>
                </pic:pic>
              </a:graphicData>
            </a:graphic>
          </wp:inline>
        </w:drawing>
      </w:r>
    </w:p>
    <w:p w14:paraId="4AF5252B">
      <w:pPr>
        <w:pStyle w:val="11"/>
        <w:rPr>
          <w:rFonts w:hint="eastAsia"/>
          <w:lang w:val="en-US" w:eastAsia="zh-CN"/>
        </w:rPr>
      </w:pPr>
      <w:r>
        <w:drawing>
          <wp:inline distT="0" distB="0" distL="114300" distR="114300">
            <wp:extent cx="5271770" cy="1769745"/>
            <wp:effectExtent l="0" t="0" r="1270" b="13335"/>
            <wp:docPr id="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
                    <pic:cNvPicPr>
                      <a:picLocks noChangeAspect="1"/>
                    </pic:cNvPicPr>
                  </pic:nvPicPr>
                  <pic:blipFill>
                    <a:blip r:embed="rId56"/>
                    <a:stretch>
                      <a:fillRect/>
                    </a:stretch>
                  </pic:blipFill>
                  <pic:spPr>
                    <a:xfrm>
                      <a:off x="0" y="0"/>
                      <a:ext cx="5271770" cy="1769745"/>
                    </a:xfrm>
                    <a:prstGeom prst="rect">
                      <a:avLst/>
                    </a:prstGeom>
                    <a:noFill/>
                    <a:ln>
                      <a:noFill/>
                    </a:ln>
                  </pic:spPr>
                </pic:pic>
              </a:graphicData>
            </a:graphic>
          </wp:inline>
        </w:drawing>
      </w:r>
    </w:p>
    <w:p w14:paraId="4886DC6D">
      <w:pPr>
        <w:pStyle w:val="5"/>
        <w:bidi w:val="0"/>
        <w:rPr>
          <w:rFonts w:hint="eastAsia" w:asciiTheme="majorEastAsia" w:hAnsiTheme="majorEastAsia" w:eastAsiaTheme="majorEastAsia" w:cstheme="majorEastAsia"/>
          <w:b w:val="0"/>
          <w:bCs/>
          <w:sz w:val="24"/>
          <w:szCs w:val="24"/>
          <w:lang w:val="en-US" w:eastAsia="zh-CN"/>
        </w:rPr>
      </w:pPr>
      <w:r>
        <w:rPr>
          <w:rFonts w:hint="eastAsia" w:asciiTheme="majorEastAsia" w:hAnsiTheme="majorEastAsia" w:eastAsiaTheme="majorEastAsia" w:cstheme="majorEastAsia"/>
          <w:b w:val="0"/>
          <w:bCs/>
          <w:sz w:val="24"/>
          <w:szCs w:val="24"/>
          <w:lang w:val="en-US" w:eastAsia="zh-CN"/>
        </w:rPr>
        <w:t>1.6.6若该环节需要增加无效供应商，组长在未提交前在界面上点击【新增无效供应商】进行无效供应商操作。</w:t>
      </w:r>
    </w:p>
    <w:p w14:paraId="1A2F9FC4">
      <w:pPr>
        <w:pStyle w:val="11"/>
        <w:rPr>
          <w:rFonts w:hint="default"/>
          <w:lang w:val="en-US" w:eastAsia="zh-CN"/>
        </w:rPr>
      </w:pPr>
      <w:r>
        <w:rPr>
          <w:sz w:val="24"/>
          <w:szCs w:val="24"/>
        </w:rPr>
        <w:drawing>
          <wp:inline distT="0" distB="0" distL="114300" distR="114300">
            <wp:extent cx="5262245" cy="1974215"/>
            <wp:effectExtent l="0" t="0" r="10795" b="6985"/>
            <wp:docPr id="3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6"/>
                    <pic:cNvPicPr>
                      <a:picLocks noChangeAspect="1"/>
                    </pic:cNvPicPr>
                  </pic:nvPicPr>
                  <pic:blipFill>
                    <a:blip r:embed="rId57"/>
                    <a:stretch>
                      <a:fillRect/>
                    </a:stretch>
                  </pic:blipFill>
                  <pic:spPr>
                    <a:xfrm>
                      <a:off x="0" y="0"/>
                      <a:ext cx="5262245" cy="1974215"/>
                    </a:xfrm>
                    <a:prstGeom prst="rect">
                      <a:avLst/>
                    </a:prstGeom>
                    <a:noFill/>
                    <a:ln>
                      <a:noFill/>
                    </a:ln>
                  </pic:spPr>
                </pic:pic>
              </a:graphicData>
            </a:graphic>
          </wp:inline>
        </w:drawing>
      </w:r>
    </w:p>
    <w:p w14:paraId="32A70D93">
      <w:pPr>
        <w:pStyle w:val="3"/>
        <w:bidi w:val="0"/>
        <w:rPr>
          <w:rFonts w:hint="eastAsia"/>
          <w:lang w:val="en-US" w:eastAsia="zh-CN"/>
        </w:rPr>
      </w:pPr>
      <w:r>
        <w:rPr>
          <w:rFonts w:hint="eastAsia"/>
          <w:lang w:val="en-US" w:eastAsia="zh-CN"/>
        </w:rPr>
        <w:t>1.7价格扣除（若有）</w:t>
      </w:r>
    </w:p>
    <w:p w14:paraId="2588C478">
      <w:pPr>
        <w:keepNext w:val="0"/>
        <w:keepLines w:val="0"/>
        <w:pageBreakBefore w:val="0"/>
        <w:widowControl w:val="0"/>
        <w:kinsoku/>
        <w:wordWrap/>
        <w:overflowPunct/>
        <w:topLinePunct w:val="0"/>
        <w:autoSpaceDE/>
        <w:autoSpaceDN/>
        <w:bidi w:val="0"/>
        <w:adjustRightInd/>
        <w:snapToGrid/>
        <w:spacing w:before="120" w:line="360" w:lineRule="auto"/>
        <w:ind w:firstLine="482"/>
        <w:textAlignment w:val="auto"/>
        <w:rPr>
          <w:rFonts w:hint="eastAsia"/>
          <w:sz w:val="24"/>
          <w:szCs w:val="24"/>
        </w:rPr>
      </w:pPr>
      <w:r>
        <w:rPr>
          <w:rFonts w:hint="eastAsia" w:asciiTheme="majorEastAsia" w:hAnsiTheme="majorEastAsia" w:eastAsiaTheme="majorEastAsia" w:cstheme="majorEastAsia"/>
          <w:b w:val="0"/>
          <w:bCs/>
          <w:kern w:val="2"/>
          <w:sz w:val="24"/>
          <w:szCs w:val="24"/>
          <w:lang w:val="en-US" w:eastAsia="zh-CN" w:bidi="ar-SA"/>
        </w:rPr>
        <w:t>若代理机构在编制采购文件时，有设置价格扣除，且在价格扣除环节设置了中小企业价格扣除和节能环保的价格扣除，则在价格扣除环节可展示两个评审内容，</w:t>
      </w:r>
      <w:r>
        <w:rPr>
          <w:rFonts w:hint="eastAsia"/>
          <w:sz w:val="24"/>
          <w:szCs w:val="24"/>
        </w:rPr>
        <w:t>评审委员会成员对每个供应商按相应政策设置价格扣除</w:t>
      </w:r>
      <w:r>
        <w:rPr>
          <w:rFonts w:hint="eastAsia"/>
          <w:sz w:val="24"/>
          <w:szCs w:val="24"/>
          <w:lang w:val="en-US" w:eastAsia="zh-CN"/>
        </w:rPr>
        <w:t>金额</w:t>
      </w:r>
      <w:r>
        <w:rPr>
          <w:rFonts w:hint="eastAsia"/>
          <w:sz w:val="24"/>
          <w:szCs w:val="24"/>
        </w:rPr>
        <w:t>，完毕后提交个人意见，评审组长提交小组意见汇总。</w:t>
      </w:r>
    </w:p>
    <w:p w14:paraId="4517FA06">
      <w:pPr>
        <w:pStyle w:val="5"/>
        <w:bidi w:val="0"/>
        <w:rPr>
          <w:rFonts w:hint="eastAsia"/>
          <w:lang w:val="en-US" w:eastAsia="zh-CN"/>
        </w:rPr>
      </w:pPr>
      <w:r>
        <w:rPr>
          <w:rFonts w:hint="eastAsia" w:asciiTheme="majorEastAsia" w:hAnsiTheme="majorEastAsia" w:eastAsiaTheme="majorEastAsia" w:cstheme="majorEastAsia"/>
          <w:b w:val="0"/>
          <w:bCs/>
          <w:sz w:val="24"/>
          <w:szCs w:val="24"/>
          <w:lang w:val="en-US" w:eastAsia="zh-CN"/>
        </w:rPr>
        <w:t>1.7.1 小组成员进入“价格扣除环节”，若无价格扣除则每个供应商都选择【以上情形不满足】后点击【提交】。</w:t>
      </w:r>
    </w:p>
    <w:p w14:paraId="2E670EAF">
      <w:r>
        <w:drawing>
          <wp:inline distT="0" distB="0" distL="114300" distR="114300">
            <wp:extent cx="5264150" cy="1800225"/>
            <wp:effectExtent l="0" t="0" r="8890" b="13335"/>
            <wp:docPr id="8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2"/>
                    <pic:cNvPicPr>
                      <a:picLocks noChangeAspect="1"/>
                    </pic:cNvPicPr>
                  </pic:nvPicPr>
                  <pic:blipFill>
                    <a:blip r:embed="rId58"/>
                    <a:stretch>
                      <a:fillRect/>
                    </a:stretch>
                  </pic:blipFill>
                  <pic:spPr>
                    <a:xfrm>
                      <a:off x="0" y="0"/>
                      <a:ext cx="5264150" cy="1800225"/>
                    </a:xfrm>
                    <a:prstGeom prst="rect">
                      <a:avLst/>
                    </a:prstGeom>
                    <a:noFill/>
                    <a:ln>
                      <a:noFill/>
                    </a:ln>
                  </pic:spPr>
                </pic:pic>
              </a:graphicData>
            </a:graphic>
          </wp:inline>
        </w:drawing>
      </w:r>
    </w:p>
    <w:p w14:paraId="0D7F46DC">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lang w:val="en-US" w:eastAsia="zh-CN"/>
        </w:rPr>
      </w:pPr>
      <w:r>
        <w:rPr>
          <w:rFonts w:hint="eastAsia"/>
          <w:lang w:val="en-US" w:eastAsia="zh-CN"/>
        </w:rPr>
        <w:t xml:space="preserve">    若存在价格扣除则</w:t>
      </w:r>
      <w:r>
        <w:rPr>
          <w:rFonts w:hint="eastAsia"/>
          <w:sz w:val="24"/>
          <w:szCs w:val="24"/>
          <w:lang w:val="en-US" w:eastAsia="zh-CN"/>
        </w:rPr>
        <w:t>选择满足价格扣除的情形（中小企业或者节能环保），选择对应的情形后点击【提交】，若即存在中小企业又存在节能环保的价格扣除，则选择对应的情形后需点击【调整】进入调整的界面（因节能环保的价格扣除需自行计算）。</w:t>
      </w:r>
    </w:p>
    <w:p w14:paraId="5665FA55">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lang w:val="en-US" w:eastAsia="zh-CN"/>
        </w:rPr>
      </w:pPr>
      <w:r>
        <w:drawing>
          <wp:inline distT="0" distB="0" distL="114300" distR="114300">
            <wp:extent cx="5267325" cy="2102485"/>
            <wp:effectExtent l="0" t="0" r="5715" b="635"/>
            <wp:docPr id="8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4"/>
                    <pic:cNvPicPr>
                      <a:picLocks noChangeAspect="1"/>
                    </pic:cNvPicPr>
                  </pic:nvPicPr>
                  <pic:blipFill>
                    <a:blip r:embed="rId59"/>
                    <a:stretch>
                      <a:fillRect/>
                    </a:stretch>
                  </pic:blipFill>
                  <pic:spPr>
                    <a:xfrm>
                      <a:off x="0" y="0"/>
                      <a:ext cx="5267325" cy="2102485"/>
                    </a:xfrm>
                    <a:prstGeom prst="rect">
                      <a:avLst/>
                    </a:prstGeom>
                    <a:noFill/>
                    <a:ln>
                      <a:noFill/>
                    </a:ln>
                  </pic:spPr>
                </pic:pic>
              </a:graphicData>
            </a:graphic>
          </wp:inline>
        </w:drawing>
      </w:r>
      <w:r>
        <w:rPr>
          <w:rFonts w:hint="eastAsia"/>
          <w:lang w:val="en-US" w:eastAsia="zh-CN"/>
        </w:rPr>
        <w:t xml:space="preserve"> </w:t>
      </w:r>
    </w:p>
    <w:p w14:paraId="1F01405B">
      <w:pPr>
        <w:keepNext w:val="0"/>
        <w:keepLines w:val="0"/>
        <w:pageBreakBefore w:val="0"/>
        <w:widowControl w:val="0"/>
        <w:kinsoku/>
        <w:wordWrap/>
        <w:overflowPunct/>
        <w:topLinePunct w:val="0"/>
        <w:autoSpaceDE/>
        <w:autoSpaceDN/>
        <w:bidi w:val="0"/>
        <w:adjustRightInd/>
        <w:snapToGrid/>
        <w:spacing w:line="360" w:lineRule="auto"/>
        <w:textAlignment w:val="auto"/>
      </w:pPr>
      <w:r>
        <w:drawing>
          <wp:inline distT="0" distB="0" distL="114300" distR="114300">
            <wp:extent cx="5262880" cy="2033270"/>
            <wp:effectExtent l="0" t="0" r="10160" b="8890"/>
            <wp:docPr id="8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5"/>
                    <pic:cNvPicPr>
                      <a:picLocks noChangeAspect="1"/>
                    </pic:cNvPicPr>
                  </pic:nvPicPr>
                  <pic:blipFill>
                    <a:blip r:embed="rId60"/>
                    <a:stretch>
                      <a:fillRect/>
                    </a:stretch>
                  </pic:blipFill>
                  <pic:spPr>
                    <a:xfrm>
                      <a:off x="0" y="0"/>
                      <a:ext cx="5262880" cy="2033270"/>
                    </a:xfrm>
                    <a:prstGeom prst="rect">
                      <a:avLst/>
                    </a:prstGeom>
                    <a:noFill/>
                    <a:ln>
                      <a:noFill/>
                    </a:ln>
                  </pic:spPr>
                </pic:pic>
              </a:graphicData>
            </a:graphic>
          </wp:inline>
        </w:drawing>
      </w:r>
    </w:p>
    <w:p w14:paraId="15CF04FC">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lang w:val="en-US" w:eastAsia="zh-CN"/>
        </w:rPr>
      </w:pPr>
      <w:r>
        <w:rPr>
          <w:rFonts w:hint="eastAsia"/>
          <w:lang w:val="en-US" w:eastAsia="zh-CN"/>
        </w:rPr>
        <w:t xml:space="preserve">   </w:t>
      </w:r>
      <w:r>
        <w:rPr>
          <w:rFonts w:hint="eastAsia"/>
          <w:sz w:val="24"/>
          <w:szCs w:val="24"/>
          <w:lang w:val="en-US" w:eastAsia="zh-CN"/>
        </w:rPr>
        <w:t>进入调整的界面，点击【操作】。</w:t>
      </w:r>
    </w:p>
    <w:p w14:paraId="733FEED0">
      <w:pPr>
        <w:keepNext w:val="0"/>
        <w:keepLines w:val="0"/>
        <w:pageBreakBefore w:val="0"/>
        <w:widowControl w:val="0"/>
        <w:kinsoku/>
        <w:wordWrap/>
        <w:overflowPunct/>
        <w:topLinePunct w:val="0"/>
        <w:autoSpaceDE/>
        <w:autoSpaceDN/>
        <w:bidi w:val="0"/>
        <w:adjustRightInd/>
        <w:snapToGrid/>
        <w:spacing w:line="360" w:lineRule="auto"/>
        <w:textAlignment w:val="auto"/>
      </w:pPr>
      <w:r>
        <w:drawing>
          <wp:inline distT="0" distB="0" distL="114300" distR="114300">
            <wp:extent cx="5261610" cy="815340"/>
            <wp:effectExtent l="0" t="0" r="11430" b="7620"/>
            <wp:docPr id="8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6"/>
                    <pic:cNvPicPr>
                      <a:picLocks noChangeAspect="1"/>
                    </pic:cNvPicPr>
                  </pic:nvPicPr>
                  <pic:blipFill>
                    <a:blip r:embed="rId61"/>
                    <a:stretch>
                      <a:fillRect/>
                    </a:stretch>
                  </pic:blipFill>
                  <pic:spPr>
                    <a:xfrm>
                      <a:off x="0" y="0"/>
                      <a:ext cx="5261610" cy="815340"/>
                    </a:xfrm>
                    <a:prstGeom prst="rect">
                      <a:avLst/>
                    </a:prstGeom>
                    <a:noFill/>
                    <a:ln>
                      <a:noFill/>
                    </a:ln>
                  </pic:spPr>
                </pic:pic>
              </a:graphicData>
            </a:graphic>
          </wp:inline>
        </w:drawing>
      </w:r>
    </w:p>
    <w:p w14:paraId="5460EDDB">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lang w:val="en-US" w:eastAsia="zh-CN"/>
        </w:rPr>
      </w:pPr>
      <w:r>
        <w:rPr>
          <w:rFonts w:hint="eastAsia"/>
          <w:lang w:val="en-US" w:eastAsia="zh-CN"/>
        </w:rPr>
        <w:t xml:space="preserve">    若</w:t>
      </w:r>
      <w:r>
        <w:rPr>
          <w:rFonts w:hint="eastAsia"/>
          <w:sz w:val="24"/>
          <w:szCs w:val="24"/>
          <w:lang w:val="en-US" w:eastAsia="zh-CN"/>
        </w:rPr>
        <w:t>选择按比例调整，选择对应产品类型，输入对应的价格扣除基数后自动算下节能环保的价格扣除，以及总的价格扣除金额，后点【确定】。</w:t>
      </w:r>
    </w:p>
    <w:p w14:paraId="2DF762D1">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lang w:val="en-US" w:eastAsia="zh-CN"/>
        </w:rPr>
      </w:pPr>
      <w:r>
        <w:drawing>
          <wp:inline distT="0" distB="0" distL="114300" distR="114300">
            <wp:extent cx="5265420" cy="2517775"/>
            <wp:effectExtent l="0" t="0" r="7620" b="12065"/>
            <wp:docPr id="9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
                    <pic:cNvPicPr>
                      <a:picLocks noChangeAspect="1"/>
                    </pic:cNvPicPr>
                  </pic:nvPicPr>
                  <pic:blipFill>
                    <a:blip r:embed="rId62"/>
                    <a:stretch>
                      <a:fillRect/>
                    </a:stretch>
                  </pic:blipFill>
                  <pic:spPr>
                    <a:xfrm>
                      <a:off x="0" y="0"/>
                      <a:ext cx="5265420" cy="2517775"/>
                    </a:xfrm>
                    <a:prstGeom prst="rect">
                      <a:avLst/>
                    </a:prstGeom>
                    <a:noFill/>
                    <a:ln>
                      <a:noFill/>
                    </a:ln>
                  </pic:spPr>
                </pic:pic>
              </a:graphicData>
            </a:graphic>
          </wp:inline>
        </w:drawing>
      </w:r>
    </w:p>
    <w:p w14:paraId="1FBFDF02">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lang w:val="en-US" w:eastAsia="zh-CN"/>
        </w:rPr>
      </w:pPr>
      <w:r>
        <w:rPr>
          <w:rFonts w:hint="eastAsia"/>
          <w:lang w:val="en-US" w:eastAsia="zh-CN"/>
        </w:rPr>
        <w:t xml:space="preserve">    若</w:t>
      </w:r>
      <w:r>
        <w:rPr>
          <w:rFonts w:hint="eastAsia"/>
          <w:sz w:val="24"/>
          <w:szCs w:val="24"/>
          <w:lang w:val="en-US" w:eastAsia="zh-CN"/>
        </w:rPr>
        <w:t>选择按数值调整，专家手动输入价格扣除+节能环保的价格扣除金额之和后输入理由后点击【提交】。</w:t>
      </w:r>
    </w:p>
    <w:p w14:paraId="64AE1B49">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lang w:val="en-US" w:eastAsia="zh-CN"/>
        </w:rPr>
      </w:pPr>
      <w:r>
        <w:drawing>
          <wp:inline distT="0" distB="0" distL="114300" distR="114300">
            <wp:extent cx="5272405" cy="2254250"/>
            <wp:effectExtent l="0" t="0" r="635" b="1270"/>
            <wp:docPr id="8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7"/>
                    <pic:cNvPicPr>
                      <a:picLocks noChangeAspect="1"/>
                    </pic:cNvPicPr>
                  </pic:nvPicPr>
                  <pic:blipFill>
                    <a:blip r:embed="rId63"/>
                    <a:stretch>
                      <a:fillRect/>
                    </a:stretch>
                  </pic:blipFill>
                  <pic:spPr>
                    <a:xfrm>
                      <a:off x="0" y="0"/>
                      <a:ext cx="5272405" cy="2254250"/>
                    </a:xfrm>
                    <a:prstGeom prst="rect">
                      <a:avLst/>
                    </a:prstGeom>
                    <a:noFill/>
                    <a:ln>
                      <a:noFill/>
                    </a:ln>
                  </pic:spPr>
                </pic:pic>
              </a:graphicData>
            </a:graphic>
          </wp:inline>
        </w:drawing>
      </w:r>
    </w:p>
    <w:p w14:paraId="3BACBF5F">
      <w:pPr>
        <w:keepNext w:val="0"/>
        <w:keepLines w:val="0"/>
        <w:pageBreakBefore w:val="0"/>
        <w:widowControl w:val="0"/>
        <w:kinsoku/>
        <w:wordWrap/>
        <w:overflowPunct/>
        <w:topLinePunct w:val="0"/>
        <w:autoSpaceDE/>
        <w:autoSpaceDN/>
        <w:bidi w:val="0"/>
        <w:adjustRightInd/>
        <w:snapToGrid/>
        <w:spacing w:line="360" w:lineRule="auto"/>
        <w:textAlignment w:val="auto"/>
      </w:pPr>
      <w:r>
        <w:drawing>
          <wp:inline distT="0" distB="0" distL="114300" distR="114300">
            <wp:extent cx="5269230" cy="2233930"/>
            <wp:effectExtent l="0" t="0" r="3810" b="6350"/>
            <wp:docPr id="8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
                    <pic:cNvPicPr>
                      <a:picLocks noChangeAspect="1"/>
                    </pic:cNvPicPr>
                  </pic:nvPicPr>
                  <pic:blipFill>
                    <a:blip r:embed="rId64"/>
                    <a:stretch>
                      <a:fillRect/>
                    </a:stretch>
                  </pic:blipFill>
                  <pic:spPr>
                    <a:xfrm>
                      <a:off x="0" y="0"/>
                      <a:ext cx="5269230" cy="2233930"/>
                    </a:xfrm>
                    <a:prstGeom prst="rect">
                      <a:avLst/>
                    </a:prstGeom>
                    <a:noFill/>
                    <a:ln>
                      <a:noFill/>
                    </a:ln>
                  </pic:spPr>
                </pic:pic>
              </a:graphicData>
            </a:graphic>
          </wp:inline>
        </w:drawing>
      </w:r>
    </w:p>
    <w:p w14:paraId="3AFB6C02">
      <w:pPr>
        <w:keepNext w:val="0"/>
        <w:keepLines w:val="0"/>
        <w:pageBreakBefore w:val="0"/>
        <w:widowControl w:val="0"/>
        <w:kinsoku/>
        <w:wordWrap/>
        <w:overflowPunct/>
        <w:topLinePunct w:val="0"/>
        <w:autoSpaceDE/>
        <w:autoSpaceDN/>
        <w:bidi w:val="0"/>
        <w:adjustRightInd/>
        <w:snapToGrid/>
        <w:spacing w:line="360" w:lineRule="auto"/>
        <w:ind w:firstLine="420"/>
        <w:textAlignment w:val="auto"/>
        <w:rPr>
          <w:rFonts w:hint="eastAsia" w:asciiTheme="majorEastAsia" w:hAnsiTheme="majorEastAsia" w:eastAsiaTheme="majorEastAsia" w:cstheme="majorEastAsia"/>
          <w:b/>
          <w:bCs w:val="0"/>
          <w:kern w:val="2"/>
          <w:sz w:val="24"/>
          <w:szCs w:val="24"/>
          <w:lang w:val="en-US" w:eastAsia="zh-CN" w:bidi="ar-SA"/>
        </w:rPr>
      </w:pPr>
      <w:r>
        <w:rPr>
          <w:rFonts w:hint="eastAsia" w:asciiTheme="majorEastAsia" w:hAnsiTheme="majorEastAsia" w:eastAsiaTheme="majorEastAsia" w:cstheme="majorEastAsia"/>
          <w:b/>
          <w:bCs w:val="0"/>
          <w:kern w:val="2"/>
          <w:sz w:val="24"/>
          <w:szCs w:val="24"/>
          <w:lang w:val="en-US" w:eastAsia="zh-CN" w:bidi="ar-SA"/>
        </w:rPr>
        <w:t>注意：因节能环保的价格扣除需自行计算，因此当中小企业和节能环保同时存在价格扣除时需点击【调整】进入进行手动计算价格扣除的金额（中小企业价格扣除金额+节能环保价格扣除金额），若只存在中小企业价格扣除则可直接选择扣除比例后点击提交即可，可自动计算扣除金额。</w:t>
      </w:r>
    </w:p>
    <w:p w14:paraId="7D542E71">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lang w:val="en-US" w:eastAsia="zh-CN"/>
        </w:rPr>
      </w:pPr>
      <w:bookmarkStart w:id="1" w:name="_GoBack"/>
      <w:r>
        <w:rPr>
          <w:rFonts w:hint="eastAsia" w:asciiTheme="majorEastAsia" w:hAnsiTheme="majorEastAsia" w:eastAsiaTheme="majorEastAsia" w:cstheme="majorEastAsia"/>
          <w:b/>
          <w:bCs w:val="0"/>
          <w:color w:val="FF0000"/>
          <w:kern w:val="2"/>
          <w:sz w:val="24"/>
          <w:szCs w:val="24"/>
          <w:lang w:val="en-US" w:eastAsia="zh-CN" w:bidi="ar-SA"/>
        </w:rPr>
        <w:t>新报价</w:t>
      </w:r>
      <w:r>
        <w:rPr>
          <w:rFonts w:hint="eastAsia" w:asciiTheme="majorEastAsia" w:hAnsiTheme="majorEastAsia" w:eastAsiaTheme="majorEastAsia" w:cstheme="majorEastAsia"/>
          <w:b/>
          <w:bCs w:val="0"/>
          <w:color w:val="FF0000"/>
          <w:kern w:val="2"/>
          <w:sz w:val="24"/>
          <w:szCs w:val="24"/>
          <w:lang w:val="en-US" w:eastAsia="zh-CN" w:bidi="ar-SA"/>
        </w:rPr>
        <w:t>模式</w:t>
      </w:r>
      <w:r>
        <w:rPr>
          <w:rFonts w:hint="eastAsia" w:asciiTheme="majorEastAsia" w:hAnsiTheme="majorEastAsia" w:eastAsiaTheme="majorEastAsia" w:cstheme="majorEastAsia"/>
          <w:b/>
          <w:bCs w:val="0"/>
          <w:color w:val="FF0000"/>
          <w:kern w:val="2"/>
          <w:sz w:val="24"/>
          <w:szCs w:val="24"/>
          <w:lang w:val="en-US" w:eastAsia="zh-CN" w:bidi="ar-SA"/>
        </w:rPr>
        <w:t>下：</w:t>
      </w:r>
      <w:r>
        <w:rPr>
          <w:rFonts w:hint="eastAsia" w:asciiTheme="majorEastAsia" w:hAnsiTheme="majorEastAsia" w:eastAsiaTheme="majorEastAsia" w:cstheme="majorEastAsia"/>
          <w:b/>
          <w:bCs w:val="0"/>
          <w:color w:val="auto"/>
          <w:kern w:val="2"/>
          <w:sz w:val="24"/>
          <w:szCs w:val="24"/>
          <w:lang w:val="en-US" w:eastAsia="zh-CN" w:bidi="ar-SA"/>
        </w:rPr>
        <w:t>若存在节能环保的价格扣除</w:t>
      </w:r>
      <w:r>
        <w:rPr>
          <w:rFonts w:hint="eastAsia"/>
          <w:b/>
          <w:bCs w:val="0"/>
          <w:color w:val="auto"/>
          <w:lang w:val="en-US" w:eastAsia="zh-CN"/>
        </w:rPr>
        <w:t>可有两种扣除，一种点击底下的调整进入手动算价格，一种点击审查去认定，调整模式和上述一致不细述。若选择审查点击【审查】进入。</w:t>
      </w:r>
    </w:p>
    <w:bookmarkEnd w:id="1"/>
    <w:p w14:paraId="506111FC">
      <w:pPr>
        <w:keepNext w:val="0"/>
        <w:keepLines w:val="0"/>
        <w:pageBreakBefore w:val="0"/>
        <w:widowControl w:val="0"/>
        <w:kinsoku/>
        <w:wordWrap/>
        <w:overflowPunct/>
        <w:topLinePunct w:val="0"/>
        <w:autoSpaceDE/>
        <w:autoSpaceDN/>
        <w:bidi w:val="0"/>
        <w:adjustRightInd/>
        <w:snapToGrid/>
        <w:spacing w:line="360" w:lineRule="auto"/>
        <w:textAlignment w:val="auto"/>
      </w:pPr>
      <w:r>
        <w:drawing>
          <wp:inline distT="0" distB="0" distL="114300" distR="114300">
            <wp:extent cx="5273675" cy="2353945"/>
            <wp:effectExtent l="0" t="0" r="14605" b="8255"/>
            <wp:docPr id="9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5"/>
                    <pic:cNvPicPr>
                      <a:picLocks noChangeAspect="1"/>
                    </pic:cNvPicPr>
                  </pic:nvPicPr>
                  <pic:blipFill>
                    <a:blip r:embed="rId65"/>
                    <a:stretch>
                      <a:fillRect/>
                    </a:stretch>
                  </pic:blipFill>
                  <pic:spPr>
                    <a:xfrm>
                      <a:off x="0" y="0"/>
                      <a:ext cx="5273675" cy="2353945"/>
                    </a:xfrm>
                    <a:prstGeom prst="rect">
                      <a:avLst/>
                    </a:prstGeom>
                    <a:noFill/>
                    <a:ln>
                      <a:noFill/>
                    </a:ln>
                  </pic:spPr>
                </pic:pic>
              </a:graphicData>
            </a:graphic>
          </wp:inline>
        </w:drawing>
      </w:r>
    </w:p>
    <w:p w14:paraId="06771FA1">
      <w:pPr>
        <w:rPr>
          <w:rFonts w:hint="default"/>
          <w:lang w:val="en-US" w:eastAsia="zh-CN"/>
        </w:rPr>
      </w:pPr>
      <w:r>
        <w:rPr>
          <w:rFonts w:hint="eastAsia"/>
          <w:lang w:val="en-US" w:eastAsia="zh-CN"/>
        </w:rPr>
        <w:t xml:space="preserve">    进入审查环节，可查看供应商响应的节能品目以及金额，评审小组认定是否通过，通过的金额作为节能环保价格扣除的基数。选项都需选择才能保存成功。</w:t>
      </w:r>
    </w:p>
    <w:p w14:paraId="47F0731A">
      <w:pPr>
        <w:keepNext w:val="0"/>
        <w:keepLines w:val="0"/>
        <w:pageBreakBefore w:val="0"/>
        <w:widowControl w:val="0"/>
        <w:kinsoku/>
        <w:wordWrap/>
        <w:overflowPunct/>
        <w:topLinePunct w:val="0"/>
        <w:autoSpaceDE/>
        <w:autoSpaceDN/>
        <w:bidi w:val="0"/>
        <w:adjustRightInd/>
        <w:snapToGrid/>
        <w:spacing w:line="360" w:lineRule="auto"/>
        <w:textAlignment w:val="auto"/>
      </w:pPr>
      <w:r>
        <w:drawing>
          <wp:inline distT="0" distB="0" distL="114300" distR="114300">
            <wp:extent cx="5260340" cy="1734820"/>
            <wp:effectExtent l="0" t="0" r="12700" b="2540"/>
            <wp:docPr id="9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6"/>
                    <pic:cNvPicPr>
                      <a:picLocks noChangeAspect="1"/>
                    </pic:cNvPicPr>
                  </pic:nvPicPr>
                  <pic:blipFill>
                    <a:blip r:embed="rId66"/>
                    <a:stretch>
                      <a:fillRect/>
                    </a:stretch>
                  </pic:blipFill>
                  <pic:spPr>
                    <a:xfrm>
                      <a:off x="0" y="0"/>
                      <a:ext cx="5260340" cy="1734820"/>
                    </a:xfrm>
                    <a:prstGeom prst="rect">
                      <a:avLst/>
                    </a:prstGeom>
                    <a:noFill/>
                    <a:ln>
                      <a:noFill/>
                    </a:ln>
                  </pic:spPr>
                </pic:pic>
              </a:graphicData>
            </a:graphic>
          </wp:inline>
        </w:drawing>
      </w:r>
    </w:p>
    <w:p w14:paraId="7A5DDF7E">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lang w:val="en-US" w:eastAsia="zh-CN"/>
        </w:rPr>
      </w:pPr>
      <w:r>
        <w:drawing>
          <wp:inline distT="0" distB="0" distL="114300" distR="114300">
            <wp:extent cx="5269230" cy="2229485"/>
            <wp:effectExtent l="0" t="0" r="3810" b="10795"/>
            <wp:docPr id="9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7"/>
                    <pic:cNvPicPr>
                      <a:picLocks noChangeAspect="1"/>
                    </pic:cNvPicPr>
                  </pic:nvPicPr>
                  <pic:blipFill>
                    <a:blip r:embed="rId67"/>
                    <a:stretch>
                      <a:fillRect/>
                    </a:stretch>
                  </pic:blipFill>
                  <pic:spPr>
                    <a:xfrm>
                      <a:off x="0" y="0"/>
                      <a:ext cx="5269230" cy="2229485"/>
                    </a:xfrm>
                    <a:prstGeom prst="rect">
                      <a:avLst/>
                    </a:prstGeom>
                    <a:noFill/>
                    <a:ln>
                      <a:noFill/>
                    </a:ln>
                  </pic:spPr>
                </pic:pic>
              </a:graphicData>
            </a:graphic>
          </wp:inline>
        </w:drawing>
      </w:r>
    </w:p>
    <w:p w14:paraId="7443B9D8">
      <w:pPr>
        <w:keepNext w:val="0"/>
        <w:keepLines w:val="0"/>
        <w:pageBreakBefore w:val="0"/>
        <w:widowControl w:val="0"/>
        <w:kinsoku/>
        <w:wordWrap/>
        <w:overflowPunct/>
        <w:topLinePunct w:val="0"/>
        <w:autoSpaceDE/>
        <w:autoSpaceDN/>
        <w:bidi w:val="0"/>
        <w:adjustRightInd/>
        <w:snapToGrid/>
        <w:spacing w:line="360" w:lineRule="auto"/>
        <w:ind w:firstLine="420"/>
        <w:textAlignment w:val="auto"/>
        <w:rPr>
          <w:rFonts w:hint="default" w:asciiTheme="majorEastAsia" w:hAnsiTheme="majorEastAsia" w:eastAsiaTheme="majorEastAsia" w:cstheme="majorEastAsia"/>
          <w:b w:val="0"/>
          <w:bCs/>
          <w:kern w:val="2"/>
          <w:sz w:val="24"/>
          <w:szCs w:val="24"/>
          <w:lang w:val="en-US" w:eastAsia="zh-CN" w:bidi="ar-SA"/>
        </w:rPr>
      </w:pPr>
      <w:r>
        <w:rPr>
          <w:rFonts w:hint="eastAsia" w:asciiTheme="majorEastAsia" w:hAnsiTheme="majorEastAsia" w:eastAsiaTheme="majorEastAsia" w:cstheme="majorEastAsia"/>
          <w:b w:val="0"/>
          <w:bCs/>
          <w:kern w:val="2"/>
          <w:sz w:val="24"/>
          <w:szCs w:val="24"/>
          <w:lang w:val="en-US" w:eastAsia="zh-CN" w:bidi="ar-SA"/>
        </w:rPr>
        <w:t>每个供应商都评审完成后点击【提交】，进入个人汇总环节。</w:t>
      </w:r>
    </w:p>
    <w:p w14:paraId="089A2FBE">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heme="majorEastAsia" w:hAnsiTheme="majorEastAsia" w:eastAsiaTheme="majorEastAsia" w:cstheme="majorEastAsia"/>
          <w:b/>
          <w:bCs w:val="0"/>
          <w:kern w:val="2"/>
          <w:sz w:val="24"/>
          <w:szCs w:val="24"/>
          <w:lang w:val="en-US" w:eastAsia="zh-CN" w:bidi="ar-SA"/>
        </w:rPr>
      </w:pPr>
      <w:r>
        <w:drawing>
          <wp:inline distT="0" distB="0" distL="114300" distR="114300">
            <wp:extent cx="5260340" cy="1181100"/>
            <wp:effectExtent l="0" t="0" r="12700" b="7620"/>
            <wp:docPr id="9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10"/>
                    <pic:cNvPicPr>
                      <a:picLocks noChangeAspect="1"/>
                    </pic:cNvPicPr>
                  </pic:nvPicPr>
                  <pic:blipFill>
                    <a:blip r:embed="rId68"/>
                    <a:stretch>
                      <a:fillRect/>
                    </a:stretch>
                  </pic:blipFill>
                  <pic:spPr>
                    <a:xfrm>
                      <a:off x="0" y="0"/>
                      <a:ext cx="5260340" cy="1181100"/>
                    </a:xfrm>
                    <a:prstGeom prst="rect">
                      <a:avLst/>
                    </a:prstGeom>
                    <a:noFill/>
                    <a:ln>
                      <a:noFill/>
                    </a:ln>
                  </pic:spPr>
                </pic:pic>
              </a:graphicData>
            </a:graphic>
          </wp:inline>
        </w:drawing>
      </w:r>
    </w:p>
    <w:p w14:paraId="259339C1">
      <w:pPr>
        <w:pStyle w:val="5"/>
        <w:bidi w:val="0"/>
        <w:rPr>
          <w:rFonts w:hint="eastAsia" w:asciiTheme="majorEastAsia" w:hAnsiTheme="majorEastAsia" w:eastAsiaTheme="majorEastAsia" w:cstheme="majorEastAsia"/>
          <w:b w:val="0"/>
          <w:bCs/>
          <w:sz w:val="24"/>
          <w:szCs w:val="24"/>
          <w:lang w:val="en-US" w:eastAsia="zh-CN"/>
        </w:rPr>
      </w:pPr>
      <w:r>
        <w:rPr>
          <w:rFonts w:hint="eastAsia" w:asciiTheme="majorEastAsia" w:hAnsiTheme="majorEastAsia" w:eastAsiaTheme="majorEastAsia" w:cstheme="majorEastAsia"/>
          <w:b w:val="0"/>
          <w:bCs/>
          <w:sz w:val="24"/>
          <w:szCs w:val="24"/>
          <w:lang w:val="en-US" w:eastAsia="zh-CN"/>
        </w:rPr>
        <w:t>1.7.2 评审小组成员进入“个人汇总”，评审内容确认无误，</w:t>
      </w:r>
      <w:r>
        <w:rPr>
          <w:rFonts w:hint="eastAsia" w:asciiTheme="majorEastAsia" w:hAnsiTheme="majorEastAsia" w:eastAsiaTheme="majorEastAsia" w:cstheme="majorEastAsia"/>
          <w:b w:val="0"/>
          <w:bCs/>
          <w:sz w:val="24"/>
          <w:szCs w:val="24"/>
        </w:rPr>
        <w:t>可填写个人评审意见，点击【提交】；等待组长汇总开启下一环节评审</w:t>
      </w:r>
      <w:r>
        <w:rPr>
          <w:rFonts w:hint="eastAsia" w:asciiTheme="majorEastAsia" w:hAnsiTheme="majorEastAsia" w:eastAsiaTheme="majorEastAsia" w:cstheme="majorEastAsia"/>
          <w:b w:val="0"/>
          <w:bCs/>
          <w:sz w:val="24"/>
          <w:szCs w:val="24"/>
          <w:lang w:eastAsia="zh-CN"/>
        </w:rPr>
        <w:t>。</w:t>
      </w:r>
    </w:p>
    <w:p w14:paraId="39C9E067">
      <w:pPr>
        <w:rPr>
          <w:rFonts w:hint="default"/>
          <w:lang w:val="en-US" w:eastAsia="zh-CN"/>
        </w:rPr>
      </w:pPr>
      <w:r>
        <w:drawing>
          <wp:inline distT="0" distB="0" distL="114300" distR="114300">
            <wp:extent cx="5271135" cy="1224915"/>
            <wp:effectExtent l="0" t="0" r="1905" b="9525"/>
            <wp:docPr id="9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11"/>
                    <pic:cNvPicPr>
                      <a:picLocks noChangeAspect="1"/>
                    </pic:cNvPicPr>
                  </pic:nvPicPr>
                  <pic:blipFill>
                    <a:blip r:embed="rId69"/>
                    <a:stretch>
                      <a:fillRect/>
                    </a:stretch>
                  </pic:blipFill>
                  <pic:spPr>
                    <a:xfrm>
                      <a:off x="0" y="0"/>
                      <a:ext cx="5271135" cy="1224915"/>
                    </a:xfrm>
                    <a:prstGeom prst="rect">
                      <a:avLst/>
                    </a:prstGeom>
                    <a:noFill/>
                    <a:ln>
                      <a:noFill/>
                    </a:ln>
                  </pic:spPr>
                </pic:pic>
              </a:graphicData>
            </a:graphic>
          </wp:inline>
        </w:drawing>
      </w:r>
    </w:p>
    <w:p w14:paraId="084E9455">
      <w:pPr>
        <w:pStyle w:val="5"/>
        <w:bidi w:val="0"/>
        <w:rPr>
          <w:rFonts w:hint="eastAsia" w:asciiTheme="majorEastAsia" w:hAnsiTheme="majorEastAsia" w:eastAsiaTheme="majorEastAsia" w:cstheme="majorEastAsia"/>
          <w:b w:val="0"/>
          <w:bCs/>
          <w:sz w:val="24"/>
          <w:szCs w:val="24"/>
          <w:lang w:val="en-US" w:eastAsia="zh-CN"/>
        </w:rPr>
      </w:pPr>
      <w:r>
        <w:rPr>
          <w:rFonts w:hint="eastAsia" w:asciiTheme="majorEastAsia" w:hAnsiTheme="majorEastAsia" w:eastAsiaTheme="majorEastAsia" w:cstheme="majorEastAsia"/>
          <w:b w:val="0"/>
          <w:bCs/>
          <w:sz w:val="24"/>
          <w:szCs w:val="24"/>
          <w:lang w:val="en-US" w:eastAsia="zh-CN"/>
        </w:rPr>
        <w:t>1.7.3价格扣除若存在各专家评审的不一致在专家汇总环节会出现决策，选择对应决策，或者是退回评审修改后重新提交。</w:t>
      </w:r>
    </w:p>
    <w:p w14:paraId="3060BE8F">
      <w:pPr>
        <w:rPr>
          <w:rFonts w:hint="default"/>
          <w:lang w:val="en-US" w:eastAsia="zh-CN"/>
        </w:rPr>
      </w:pPr>
      <w:r>
        <w:drawing>
          <wp:inline distT="0" distB="0" distL="114300" distR="114300">
            <wp:extent cx="5336540" cy="1774190"/>
            <wp:effectExtent l="0" t="0" r="12700" b="889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70"/>
                    <a:stretch>
                      <a:fillRect/>
                    </a:stretch>
                  </pic:blipFill>
                  <pic:spPr>
                    <a:xfrm>
                      <a:off x="0" y="0"/>
                      <a:ext cx="5336540" cy="1774190"/>
                    </a:xfrm>
                    <a:prstGeom prst="rect">
                      <a:avLst/>
                    </a:prstGeom>
                    <a:noFill/>
                    <a:ln>
                      <a:noFill/>
                    </a:ln>
                  </pic:spPr>
                </pic:pic>
              </a:graphicData>
            </a:graphic>
          </wp:inline>
        </w:drawing>
      </w:r>
    </w:p>
    <w:p w14:paraId="12D4C57F">
      <w:pPr>
        <w:pStyle w:val="5"/>
        <w:bidi w:val="0"/>
      </w:pPr>
      <w:r>
        <w:rPr>
          <w:rFonts w:hint="eastAsia" w:asciiTheme="majorEastAsia" w:hAnsiTheme="majorEastAsia" w:eastAsiaTheme="majorEastAsia" w:cstheme="majorEastAsia"/>
          <w:b w:val="0"/>
          <w:bCs/>
          <w:sz w:val="24"/>
          <w:szCs w:val="24"/>
          <w:lang w:val="en-US" w:eastAsia="zh-CN"/>
        </w:rPr>
        <w:t>1.7.4价格调整后评审小组成员进入“个人汇总”，评审内容确认无误，</w:t>
      </w:r>
      <w:r>
        <w:rPr>
          <w:rFonts w:hint="eastAsia" w:asciiTheme="majorEastAsia" w:hAnsiTheme="majorEastAsia" w:eastAsiaTheme="majorEastAsia" w:cstheme="majorEastAsia"/>
          <w:b w:val="0"/>
          <w:bCs/>
          <w:sz w:val="24"/>
          <w:szCs w:val="24"/>
        </w:rPr>
        <w:t>可填写个人评审意见，点击【提交】；等待组长汇总开启下一环节评审</w:t>
      </w:r>
      <w:r>
        <w:rPr>
          <w:rFonts w:hint="eastAsia" w:asciiTheme="majorEastAsia" w:hAnsiTheme="majorEastAsia" w:eastAsiaTheme="majorEastAsia" w:cstheme="majorEastAsia"/>
          <w:b w:val="0"/>
          <w:bCs/>
          <w:sz w:val="24"/>
          <w:szCs w:val="24"/>
          <w:lang w:eastAsia="zh-CN"/>
        </w:rPr>
        <w:t>。</w:t>
      </w:r>
    </w:p>
    <w:p w14:paraId="19AE9D8A">
      <w:r>
        <w:drawing>
          <wp:inline distT="0" distB="0" distL="114300" distR="114300">
            <wp:extent cx="5273040" cy="1284605"/>
            <wp:effectExtent l="0" t="0" r="0" b="1079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71"/>
                    <a:stretch>
                      <a:fillRect/>
                    </a:stretch>
                  </pic:blipFill>
                  <pic:spPr>
                    <a:xfrm>
                      <a:off x="0" y="0"/>
                      <a:ext cx="5273040" cy="1284605"/>
                    </a:xfrm>
                    <a:prstGeom prst="rect">
                      <a:avLst/>
                    </a:prstGeom>
                    <a:noFill/>
                    <a:ln>
                      <a:noFill/>
                    </a:ln>
                  </pic:spPr>
                </pic:pic>
              </a:graphicData>
            </a:graphic>
          </wp:inline>
        </w:drawing>
      </w:r>
    </w:p>
    <w:p w14:paraId="1613E144">
      <w:pPr>
        <w:pStyle w:val="5"/>
        <w:bidi w:val="0"/>
        <w:rPr>
          <w:rFonts w:hint="eastAsia" w:asciiTheme="majorEastAsia" w:hAnsiTheme="majorEastAsia" w:eastAsiaTheme="majorEastAsia" w:cstheme="majorEastAsia"/>
          <w:b w:val="0"/>
          <w:bCs/>
          <w:sz w:val="24"/>
          <w:szCs w:val="24"/>
          <w:lang w:val="en-US" w:eastAsia="zh-CN"/>
        </w:rPr>
      </w:pPr>
      <w:r>
        <w:rPr>
          <w:rFonts w:hint="eastAsia" w:asciiTheme="majorEastAsia" w:hAnsiTheme="majorEastAsia" w:eastAsiaTheme="majorEastAsia" w:cstheme="majorEastAsia"/>
          <w:b w:val="0"/>
          <w:bCs/>
          <w:sz w:val="24"/>
          <w:szCs w:val="24"/>
          <w:lang w:val="en-US" w:eastAsia="zh-CN"/>
        </w:rPr>
        <w:t>1.7.5如需修改评审，在个人汇总没提交前，组员可点击【撤回提交】修改。</w:t>
      </w:r>
    </w:p>
    <w:p w14:paraId="313020CD">
      <w:pPr>
        <w:keepNext w:val="0"/>
        <w:keepLines w:val="0"/>
        <w:pageBreakBefore w:val="0"/>
        <w:widowControl w:val="0"/>
        <w:kinsoku/>
        <w:wordWrap/>
        <w:overflowPunct/>
        <w:topLinePunct w:val="0"/>
        <w:autoSpaceDE/>
        <w:autoSpaceDN/>
        <w:bidi w:val="0"/>
        <w:adjustRightInd/>
        <w:snapToGrid/>
        <w:spacing w:line="360" w:lineRule="auto"/>
        <w:textAlignment w:val="auto"/>
      </w:pPr>
      <w:r>
        <w:drawing>
          <wp:inline distT="0" distB="0" distL="114300" distR="114300">
            <wp:extent cx="5270500" cy="1598295"/>
            <wp:effectExtent l="0" t="0" r="2540" b="1905"/>
            <wp:docPr id="17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3"/>
                    <pic:cNvPicPr>
                      <a:picLocks noChangeAspect="1"/>
                    </pic:cNvPicPr>
                  </pic:nvPicPr>
                  <pic:blipFill>
                    <a:blip r:embed="rId72"/>
                    <a:stretch>
                      <a:fillRect/>
                    </a:stretch>
                  </pic:blipFill>
                  <pic:spPr>
                    <a:xfrm>
                      <a:off x="0" y="0"/>
                      <a:ext cx="5270500" cy="1598295"/>
                    </a:xfrm>
                    <a:prstGeom prst="rect">
                      <a:avLst/>
                    </a:prstGeom>
                    <a:noFill/>
                    <a:ln>
                      <a:noFill/>
                    </a:ln>
                  </pic:spPr>
                </pic:pic>
              </a:graphicData>
            </a:graphic>
          </wp:inline>
        </w:drawing>
      </w:r>
    </w:p>
    <w:p w14:paraId="0E768F24">
      <w:pPr>
        <w:pStyle w:val="5"/>
        <w:bidi w:val="0"/>
        <w:rPr>
          <w:rFonts w:hint="eastAsia"/>
          <w:lang w:val="en-US" w:eastAsia="zh-CN"/>
        </w:rPr>
      </w:pPr>
      <w:r>
        <w:rPr>
          <w:rFonts w:hint="eastAsia" w:asciiTheme="majorEastAsia" w:hAnsiTheme="majorEastAsia" w:eastAsiaTheme="majorEastAsia" w:cstheme="majorEastAsia"/>
          <w:b w:val="0"/>
          <w:bCs/>
          <w:sz w:val="24"/>
          <w:szCs w:val="24"/>
          <w:lang w:val="en-US" w:eastAsia="zh-CN"/>
        </w:rPr>
        <w:t>1.7.6若个人汇总已提交但组长没提交小组汇总前，需要修改组长可点击【退回评审】，选择需要退回评审的专家，选择退回情形，输入退回理由，点击【退回评审】，退回后可进行重新评审重新提交。</w:t>
      </w:r>
    </w:p>
    <w:p w14:paraId="0380D9C9">
      <w:pPr>
        <w:pStyle w:val="11"/>
      </w:pPr>
      <w:r>
        <w:drawing>
          <wp:inline distT="0" distB="0" distL="114300" distR="114300">
            <wp:extent cx="5265420" cy="1820545"/>
            <wp:effectExtent l="0" t="0" r="7620" b="8255"/>
            <wp:docPr id="22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4"/>
                    <pic:cNvPicPr>
                      <a:picLocks noChangeAspect="1"/>
                    </pic:cNvPicPr>
                  </pic:nvPicPr>
                  <pic:blipFill>
                    <a:blip r:embed="rId73"/>
                    <a:stretch>
                      <a:fillRect/>
                    </a:stretch>
                  </pic:blipFill>
                  <pic:spPr>
                    <a:xfrm>
                      <a:off x="0" y="0"/>
                      <a:ext cx="5265420" cy="1820545"/>
                    </a:xfrm>
                    <a:prstGeom prst="rect">
                      <a:avLst/>
                    </a:prstGeom>
                    <a:noFill/>
                    <a:ln>
                      <a:noFill/>
                    </a:ln>
                  </pic:spPr>
                </pic:pic>
              </a:graphicData>
            </a:graphic>
          </wp:inline>
        </w:drawing>
      </w:r>
    </w:p>
    <w:p w14:paraId="0678DAD6">
      <w:pPr>
        <w:pStyle w:val="5"/>
        <w:numPr>
          <w:ilvl w:val="0"/>
          <w:numId w:val="0"/>
        </w:numPr>
        <w:bidi w:val="0"/>
        <w:rPr>
          <w:rFonts w:hint="eastAsia" w:asciiTheme="majorEastAsia" w:hAnsiTheme="majorEastAsia" w:eastAsiaTheme="majorEastAsia" w:cstheme="majorEastAsia"/>
          <w:b w:val="0"/>
          <w:bCs/>
          <w:sz w:val="24"/>
          <w:szCs w:val="24"/>
          <w:lang w:val="en-US" w:eastAsia="zh-CN"/>
        </w:rPr>
      </w:pPr>
      <w:r>
        <w:rPr>
          <w:rFonts w:hint="eastAsia" w:asciiTheme="majorEastAsia" w:hAnsiTheme="majorEastAsia" w:eastAsiaTheme="majorEastAsia" w:cstheme="majorEastAsia"/>
          <w:b w:val="0"/>
          <w:bCs/>
          <w:sz w:val="24"/>
          <w:szCs w:val="24"/>
          <w:lang w:val="en-US" w:eastAsia="zh-CN"/>
        </w:rPr>
        <w:t>1.7.7小组成员个人汇总都提交后，组长如确认无误可填写汇总评审意见，点击【提交】，开启下一环节评审。</w:t>
      </w:r>
    </w:p>
    <w:p w14:paraId="2BEDD87D">
      <w:r>
        <w:drawing>
          <wp:inline distT="0" distB="0" distL="114300" distR="114300">
            <wp:extent cx="5266690" cy="2159000"/>
            <wp:effectExtent l="0" t="0" r="6350" b="5080"/>
            <wp:docPr id="22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5"/>
                    <pic:cNvPicPr>
                      <a:picLocks noChangeAspect="1"/>
                    </pic:cNvPicPr>
                  </pic:nvPicPr>
                  <pic:blipFill>
                    <a:blip r:embed="rId74"/>
                    <a:stretch>
                      <a:fillRect/>
                    </a:stretch>
                  </pic:blipFill>
                  <pic:spPr>
                    <a:xfrm>
                      <a:off x="0" y="0"/>
                      <a:ext cx="5266690" cy="2159000"/>
                    </a:xfrm>
                    <a:prstGeom prst="rect">
                      <a:avLst/>
                    </a:prstGeom>
                    <a:noFill/>
                    <a:ln>
                      <a:noFill/>
                    </a:ln>
                  </pic:spPr>
                </pic:pic>
              </a:graphicData>
            </a:graphic>
          </wp:inline>
        </w:drawing>
      </w:r>
    </w:p>
    <w:p w14:paraId="6A1267B9">
      <w:pPr>
        <w:pStyle w:val="5"/>
        <w:bidi w:val="0"/>
        <w:rPr>
          <w:rFonts w:hint="eastAsia" w:asciiTheme="majorEastAsia" w:hAnsiTheme="majorEastAsia" w:eastAsiaTheme="majorEastAsia" w:cstheme="majorEastAsia"/>
          <w:b w:val="0"/>
          <w:bCs/>
          <w:sz w:val="24"/>
          <w:szCs w:val="24"/>
          <w:lang w:val="en-US" w:eastAsia="zh-CN"/>
        </w:rPr>
      </w:pPr>
      <w:r>
        <w:rPr>
          <w:rFonts w:hint="eastAsia" w:asciiTheme="majorEastAsia" w:hAnsiTheme="majorEastAsia" w:eastAsiaTheme="majorEastAsia" w:cstheme="majorEastAsia"/>
          <w:b w:val="0"/>
          <w:bCs/>
          <w:sz w:val="24"/>
          <w:szCs w:val="24"/>
          <w:lang w:val="en-US" w:eastAsia="zh-CN"/>
        </w:rPr>
        <w:t>1.7.8若该环节需要增加无效供应商，组长在小组汇总界面未汇总前点击【新增无效供应商】进行无效供应商操作。</w:t>
      </w:r>
    </w:p>
    <w:p w14:paraId="06994524">
      <w:pPr>
        <w:pStyle w:val="11"/>
      </w:pPr>
      <w:r>
        <w:drawing>
          <wp:inline distT="0" distB="0" distL="114300" distR="114300">
            <wp:extent cx="5271135" cy="2305050"/>
            <wp:effectExtent l="0" t="0" r="1905" b="11430"/>
            <wp:docPr id="22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6"/>
                    <pic:cNvPicPr>
                      <a:picLocks noChangeAspect="1"/>
                    </pic:cNvPicPr>
                  </pic:nvPicPr>
                  <pic:blipFill>
                    <a:blip r:embed="rId75"/>
                    <a:stretch>
                      <a:fillRect/>
                    </a:stretch>
                  </pic:blipFill>
                  <pic:spPr>
                    <a:xfrm>
                      <a:off x="0" y="0"/>
                      <a:ext cx="5271135" cy="2305050"/>
                    </a:xfrm>
                    <a:prstGeom prst="rect">
                      <a:avLst/>
                    </a:prstGeom>
                    <a:noFill/>
                    <a:ln>
                      <a:noFill/>
                    </a:ln>
                  </pic:spPr>
                </pic:pic>
              </a:graphicData>
            </a:graphic>
          </wp:inline>
        </w:drawing>
      </w:r>
    </w:p>
    <w:p w14:paraId="7CF2222B">
      <w:pPr>
        <w:pStyle w:val="3"/>
        <w:bidi w:val="0"/>
        <w:rPr>
          <w:rFonts w:hint="default"/>
          <w:lang w:val="en-US" w:eastAsia="zh-CN"/>
        </w:rPr>
      </w:pPr>
      <w:r>
        <w:rPr>
          <w:rFonts w:hint="eastAsia"/>
          <w:lang w:val="en-US" w:eastAsia="zh-CN"/>
        </w:rPr>
        <w:t>1.8价格分</w:t>
      </w:r>
    </w:p>
    <w:p w14:paraId="3C3270A0">
      <w:pPr>
        <w:pStyle w:val="5"/>
        <w:keepNext/>
        <w:keepLines/>
        <w:pageBreakBefore w:val="0"/>
        <w:widowControl w:val="0"/>
        <w:kinsoku/>
        <w:wordWrap/>
        <w:overflowPunct/>
        <w:topLinePunct w:val="0"/>
        <w:autoSpaceDE/>
        <w:autoSpaceDN/>
        <w:bidi w:val="0"/>
        <w:adjustRightInd/>
        <w:snapToGrid/>
        <w:spacing w:line="360" w:lineRule="auto"/>
        <w:textAlignment w:val="auto"/>
        <w:rPr>
          <w:rFonts w:hint="eastAsia" w:asciiTheme="majorEastAsia" w:hAnsiTheme="majorEastAsia" w:eastAsiaTheme="majorEastAsia" w:cstheme="majorEastAsia"/>
          <w:b w:val="0"/>
          <w:bCs/>
          <w:sz w:val="24"/>
          <w:szCs w:val="24"/>
          <w:lang w:val="en-US" w:eastAsia="zh-CN"/>
        </w:rPr>
      </w:pPr>
      <w:r>
        <w:rPr>
          <w:rFonts w:hint="eastAsia" w:asciiTheme="majorEastAsia" w:hAnsiTheme="majorEastAsia" w:eastAsiaTheme="majorEastAsia" w:cstheme="majorEastAsia"/>
          <w:b w:val="0"/>
          <w:bCs/>
          <w:sz w:val="24"/>
          <w:szCs w:val="24"/>
          <w:lang w:val="en-US" w:eastAsia="zh-CN"/>
        </w:rPr>
        <w:t>1.8.1 价格分环节只有组长才需评审，小组组长进入“价格分环节”，选择接受系统评分或者自行输入评分后点击【提交】。</w:t>
      </w:r>
    </w:p>
    <w:p w14:paraId="2A733132">
      <w:pPr>
        <w:pStyle w:val="11"/>
        <w:keepNext w:val="0"/>
        <w:keepLines w:val="0"/>
        <w:pageBreakBefore w:val="0"/>
        <w:widowControl w:val="0"/>
        <w:kinsoku/>
        <w:wordWrap/>
        <w:overflowPunct/>
        <w:topLinePunct w:val="0"/>
        <w:autoSpaceDE w:val="0"/>
        <w:autoSpaceDN w:val="0"/>
        <w:bidi w:val="0"/>
        <w:adjustRightInd w:val="0"/>
        <w:snapToGrid/>
        <w:textAlignment w:val="auto"/>
      </w:pPr>
    </w:p>
    <w:p w14:paraId="7EEE98B4">
      <w:pPr>
        <w:rPr>
          <w:rFonts w:hint="default"/>
          <w:lang w:val="en-US" w:eastAsia="zh-CN"/>
        </w:rPr>
      </w:pPr>
      <w:r>
        <w:drawing>
          <wp:inline distT="0" distB="0" distL="114300" distR="114300">
            <wp:extent cx="5263515" cy="1878330"/>
            <wp:effectExtent l="0" t="0" r="9525" b="11430"/>
            <wp:docPr id="22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7"/>
                    <pic:cNvPicPr>
                      <a:picLocks noChangeAspect="1"/>
                    </pic:cNvPicPr>
                  </pic:nvPicPr>
                  <pic:blipFill>
                    <a:blip r:embed="rId76"/>
                    <a:stretch>
                      <a:fillRect/>
                    </a:stretch>
                  </pic:blipFill>
                  <pic:spPr>
                    <a:xfrm>
                      <a:off x="0" y="0"/>
                      <a:ext cx="5263515" cy="1878330"/>
                    </a:xfrm>
                    <a:prstGeom prst="rect">
                      <a:avLst/>
                    </a:prstGeom>
                    <a:noFill/>
                    <a:ln>
                      <a:noFill/>
                    </a:ln>
                  </pic:spPr>
                </pic:pic>
              </a:graphicData>
            </a:graphic>
          </wp:inline>
        </w:drawing>
      </w:r>
    </w:p>
    <w:p w14:paraId="60678DEA">
      <w:pPr>
        <w:pStyle w:val="5"/>
        <w:bidi w:val="0"/>
        <w:rPr>
          <w:rFonts w:hint="eastAsia" w:asciiTheme="majorEastAsia" w:hAnsiTheme="majorEastAsia" w:eastAsiaTheme="majorEastAsia" w:cstheme="majorEastAsia"/>
          <w:b w:val="0"/>
          <w:bCs/>
          <w:sz w:val="24"/>
          <w:szCs w:val="24"/>
          <w:lang w:eastAsia="zh-CN"/>
        </w:rPr>
      </w:pPr>
      <w:r>
        <w:rPr>
          <w:rFonts w:hint="eastAsia" w:asciiTheme="majorEastAsia" w:hAnsiTheme="majorEastAsia" w:eastAsiaTheme="majorEastAsia" w:cstheme="majorEastAsia"/>
          <w:b w:val="0"/>
          <w:bCs/>
          <w:sz w:val="24"/>
          <w:szCs w:val="24"/>
          <w:lang w:val="en-US" w:eastAsia="zh-CN"/>
        </w:rPr>
        <w:t>1.8.2提交后进入“个人汇总”，评审内容确认无误，</w:t>
      </w:r>
      <w:r>
        <w:rPr>
          <w:rFonts w:hint="eastAsia" w:asciiTheme="majorEastAsia" w:hAnsiTheme="majorEastAsia" w:eastAsiaTheme="majorEastAsia" w:cstheme="majorEastAsia"/>
          <w:b w:val="0"/>
          <w:bCs/>
          <w:sz w:val="24"/>
          <w:szCs w:val="24"/>
        </w:rPr>
        <w:t>可填写个人评审意见，点击【提交】；组长汇总开启下一环节评审</w:t>
      </w:r>
      <w:r>
        <w:rPr>
          <w:rFonts w:hint="eastAsia" w:asciiTheme="majorEastAsia" w:hAnsiTheme="majorEastAsia" w:eastAsiaTheme="majorEastAsia" w:cstheme="majorEastAsia"/>
          <w:b w:val="0"/>
          <w:bCs/>
          <w:sz w:val="24"/>
          <w:szCs w:val="24"/>
          <w:lang w:eastAsia="zh-CN"/>
        </w:rPr>
        <w:t>。</w:t>
      </w:r>
    </w:p>
    <w:p w14:paraId="327B6CAD">
      <w:r>
        <w:drawing>
          <wp:inline distT="0" distB="0" distL="114300" distR="114300">
            <wp:extent cx="5262880" cy="1437005"/>
            <wp:effectExtent l="0" t="0" r="10160" b="10795"/>
            <wp:docPr id="22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8"/>
                    <pic:cNvPicPr>
                      <a:picLocks noChangeAspect="1"/>
                    </pic:cNvPicPr>
                  </pic:nvPicPr>
                  <pic:blipFill>
                    <a:blip r:embed="rId77"/>
                    <a:stretch>
                      <a:fillRect/>
                    </a:stretch>
                  </pic:blipFill>
                  <pic:spPr>
                    <a:xfrm>
                      <a:off x="0" y="0"/>
                      <a:ext cx="5262880" cy="1437005"/>
                    </a:xfrm>
                    <a:prstGeom prst="rect">
                      <a:avLst/>
                    </a:prstGeom>
                    <a:noFill/>
                    <a:ln>
                      <a:noFill/>
                    </a:ln>
                  </pic:spPr>
                </pic:pic>
              </a:graphicData>
            </a:graphic>
          </wp:inline>
        </w:drawing>
      </w:r>
    </w:p>
    <w:p w14:paraId="4324550B">
      <w:pPr>
        <w:pStyle w:val="5"/>
        <w:bidi w:val="0"/>
        <w:rPr>
          <w:rFonts w:hint="eastAsia" w:asciiTheme="majorEastAsia" w:hAnsiTheme="majorEastAsia" w:eastAsiaTheme="majorEastAsia" w:cstheme="majorEastAsia"/>
          <w:b w:val="0"/>
          <w:bCs/>
          <w:sz w:val="24"/>
          <w:szCs w:val="24"/>
          <w:lang w:val="en-US" w:eastAsia="zh-CN"/>
        </w:rPr>
      </w:pPr>
      <w:r>
        <w:rPr>
          <w:rFonts w:hint="eastAsia" w:asciiTheme="majorEastAsia" w:hAnsiTheme="majorEastAsia" w:eastAsiaTheme="majorEastAsia" w:cstheme="majorEastAsia"/>
          <w:b w:val="0"/>
          <w:bCs/>
          <w:sz w:val="24"/>
          <w:szCs w:val="24"/>
          <w:lang w:val="en-US" w:eastAsia="zh-CN"/>
        </w:rPr>
        <w:t>1.8.3如需修改评审，在个人汇总没提交前，组长可点击【撤回提交】修改。</w:t>
      </w:r>
    </w:p>
    <w:p w14:paraId="46784630">
      <w:r>
        <w:drawing>
          <wp:inline distT="0" distB="0" distL="114300" distR="114300">
            <wp:extent cx="5264150" cy="1497965"/>
            <wp:effectExtent l="0" t="0" r="8890" b="10795"/>
            <wp:docPr id="22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9"/>
                    <pic:cNvPicPr>
                      <a:picLocks noChangeAspect="1"/>
                    </pic:cNvPicPr>
                  </pic:nvPicPr>
                  <pic:blipFill>
                    <a:blip r:embed="rId78"/>
                    <a:stretch>
                      <a:fillRect/>
                    </a:stretch>
                  </pic:blipFill>
                  <pic:spPr>
                    <a:xfrm>
                      <a:off x="0" y="0"/>
                      <a:ext cx="5264150" cy="1497965"/>
                    </a:xfrm>
                    <a:prstGeom prst="rect">
                      <a:avLst/>
                    </a:prstGeom>
                    <a:noFill/>
                    <a:ln>
                      <a:noFill/>
                    </a:ln>
                  </pic:spPr>
                </pic:pic>
              </a:graphicData>
            </a:graphic>
          </wp:inline>
        </w:drawing>
      </w:r>
    </w:p>
    <w:p w14:paraId="04B1A79C">
      <w:pPr>
        <w:pStyle w:val="11"/>
      </w:pPr>
    </w:p>
    <w:p w14:paraId="70CE7761">
      <w:pPr>
        <w:pStyle w:val="5"/>
        <w:bidi w:val="0"/>
        <w:rPr>
          <w:rFonts w:hint="eastAsia" w:asciiTheme="majorEastAsia" w:hAnsiTheme="majorEastAsia" w:eastAsiaTheme="majorEastAsia" w:cstheme="majorEastAsia"/>
          <w:b w:val="0"/>
          <w:bCs/>
          <w:sz w:val="24"/>
          <w:szCs w:val="24"/>
          <w:lang w:val="en-US" w:eastAsia="zh-CN"/>
        </w:rPr>
      </w:pPr>
      <w:r>
        <w:rPr>
          <w:rFonts w:hint="eastAsia" w:asciiTheme="majorEastAsia" w:hAnsiTheme="majorEastAsia" w:eastAsiaTheme="majorEastAsia" w:cstheme="majorEastAsia"/>
          <w:b w:val="0"/>
          <w:bCs/>
          <w:sz w:val="24"/>
          <w:szCs w:val="24"/>
          <w:lang w:val="en-US" w:eastAsia="zh-CN"/>
        </w:rPr>
        <w:t>1.8.4 若个人汇总已提交但组长没提交小组汇总前，需要修改组长可点击【退回评审】，选择需要退回评审的专家，选择退回情形，输入退回理由，点击【退回评审】，退回后可进行重新评审重新提交。</w:t>
      </w:r>
    </w:p>
    <w:p w14:paraId="4985C2A1">
      <w:pPr>
        <w:pStyle w:val="11"/>
        <w:rPr>
          <w:rFonts w:hint="default"/>
          <w:lang w:val="en-US" w:eastAsia="zh-CN"/>
        </w:rPr>
      </w:pPr>
    </w:p>
    <w:p w14:paraId="0DCEDD7A">
      <w:pPr>
        <w:rPr>
          <w:rFonts w:hint="default"/>
          <w:lang w:val="en-US" w:eastAsia="zh-CN"/>
        </w:rPr>
      </w:pPr>
      <w:r>
        <w:drawing>
          <wp:inline distT="0" distB="0" distL="114300" distR="114300">
            <wp:extent cx="5264785" cy="2035810"/>
            <wp:effectExtent l="0" t="0" r="8255" b="6350"/>
            <wp:docPr id="22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10"/>
                    <pic:cNvPicPr>
                      <a:picLocks noChangeAspect="1"/>
                    </pic:cNvPicPr>
                  </pic:nvPicPr>
                  <pic:blipFill>
                    <a:blip r:embed="rId79"/>
                    <a:stretch>
                      <a:fillRect/>
                    </a:stretch>
                  </pic:blipFill>
                  <pic:spPr>
                    <a:xfrm>
                      <a:off x="0" y="0"/>
                      <a:ext cx="5264785" cy="2035810"/>
                    </a:xfrm>
                    <a:prstGeom prst="rect">
                      <a:avLst/>
                    </a:prstGeom>
                    <a:noFill/>
                    <a:ln>
                      <a:noFill/>
                    </a:ln>
                  </pic:spPr>
                </pic:pic>
              </a:graphicData>
            </a:graphic>
          </wp:inline>
        </w:drawing>
      </w:r>
    </w:p>
    <w:p w14:paraId="73E64EAF">
      <w:pPr>
        <w:pStyle w:val="5"/>
        <w:bidi w:val="0"/>
        <w:rPr>
          <w:rFonts w:hint="eastAsia" w:asciiTheme="majorEastAsia" w:hAnsiTheme="majorEastAsia" w:eastAsiaTheme="majorEastAsia" w:cstheme="majorEastAsia"/>
          <w:b w:val="0"/>
          <w:bCs/>
          <w:sz w:val="24"/>
          <w:szCs w:val="24"/>
          <w:lang w:val="en-US" w:eastAsia="zh-CN"/>
        </w:rPr>
      </w:pPr>
      <w:r>
        <w:rPr>
          <w:rFonts w:hint="eastAsia" w:asciiTheme="majorEastAsia" w:hAnsiTheme="majorEastAsia" w:eastAsiaTheme="majorEastAsia" w:cstheme="majorEastAsia"/>
          <w:b w:val="0"/>
          <w:bCs/>
          <w:sz w:val="24"/>
          <w:szCs w:val="24"/>
          <w:lang w:val="en-US" w:eastAsia="zh-CN"/>
        </w:rPr>
        <w:t>1.8.5个人汇总都提交后，组长如确认无误可填写汇总评审意见，点击【提交】，开启下一环节评审。</w:t>
      </w:r>
    </w:p>
    <w:p w14:paraId="574A8A4E">
      <w:r>
        <w:drawing>
          <wp:inline distT="0" distB="0" distL="114300" distR="114300">
            <wp:extent cx="5262245" cy="1867535"/>
            <wp:effectExtent l="0" t="0" r="10795" b="6985"/>
            <wp:docPr id="22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11"/>
                    <pic:cNvPicPr>
                      <a:picLocks noChangeAspect="1"/>
                    </pic:cNvPicPr>
                  </pic:nvPicPr>
                  <pic:blipFill>
                    <a:blip r:embed="rId80"/>
                    <a:stretch>
                      <a:fillRect/>
                    </a:stretch>
                  </pic:blipFill>
                  <pic:spPr>
                    <a:xfrm>
                      <a:off x="0" y="0"/>
                      <a:ext cx="5262245" cy="1867535"/>
                    </a:xfrm>
                    <a:prstGeom prst="rect">
                      <a:avLst/>
                    </a:prstGeom>
                    <a:noFill/>
                    <a:ln>
                      <a:noFill/>
                    </a:ln>
                  </pic:spPr>
                </pic:pic>
              </a:graphicData>
            </a:graphic>
          </wp:inline>
        </w:drawing>
      </w:r>
    </w:p>
    <w:p w14:paraId="5182BF16">
      <w:pPr>
        <w:pStyle w:val="5"/>
        <w:bidi w:val="0"/>
        <w:rPr>
          <w:rFonts w:hint="eastAsia"/>
          <w:lang w:val="en-US" w:eastAsia="zh-CN"/>
        </w:rPr>
      </w:pPr>
      <w:r>
        <w:rPr>
          <w:rFonts w:hint="eastAsia" w:asciiTheme="majorEastAsia" w:hAnsiTheme="majorEastAsia" w:eastAsiaTheme="majorEastAsia" w:cstheme="majorEastAsia"/>
          <w:b w:val="0"/>
          <w:bCs/>
          <w:sz w:val="24"/>
          <w:szCs w:val="24"/>
          <w:lang w:val="en-US" w:eastAsia="zh-CN"/>
        </w:rPr>
        <w:t>1.8.6若该环节需要增加无效供应商，组长在小组汇总界面未汇总前点击【新增无效供应商】进行无效供应商操作。</w:t>
      </w:r>
    </w:p>
    <w:p w14:paraId="095C0AC8">
      <w:pPr>
        <w:rPr>
          <w:rFonts w:hint="eastAsia"/>
          <w:lang w:val="en-US" w:eastAsia="zh-CN"/>
        </w:rPr>
      </w:pPr>
    </w:p>
    <w:p w14:paraId="1EB07C7F">
      <w:pPr>
        <w:pStyle w:val="11"/>
        <w:rPr>
          <w:rFonts w:hint="default"/>
          <w:lang w:val="en-US" w:eastAsia="zh-CN"/>
        </w:rPr>
      </w:pPr>
      <w:r>
        <w:drawing>
          <wp:inline distT="0" distB="0" distL="114300" distR="114300">
            <wp:extent cx="5260340" cy="2259330"/>
            <wp:effectExtent l="0" t="0" r="12700" b="11430"/>
            <wp:docPr id="22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12"/>
                    <pic:cNvPicPr>
                      <a:picLocks noChangeAspect="1"/>
                    </pic:cNvPicPr>
                  </pic:nvPicPr>
                  <pic:blipFill>
                    <a:blip r:embed="rId81"/>
                    <a:stretch>
                      <a:fillRect/>
                    </a:stretch>
                  </pic:blipFill>
                  <pic:spPr>
                    <a:xfrm>
                      <a:off x="0" y="0"/>
                      <a:ext cx="5260340" cy="2259330"/>
                    </a:xfrm>
                    <a:prstGeom prst="rect">
                      <a:avLst/>
                    </a:prstGeom>
                    <a:noFill/>
                    <a:ln>
                      <a:noFill/>
                    </a:ln>
                  </pic:spPr>
                </pic:pic>
              </a:graphicData>
            </a:graphic>
          </wp:inline>
        </w:drawing>
      </w:r>
    </w:p>
    <w:p w14:paraId="5666731E">
      <w:pPr>
        <w:pStyle w:val="3"/>
        <w:bidi w:val="0"/>
        <w:rPr>
          <w:rFonts w:hint="eastAsia"/>
          <w:lang w:val="en-US" w:eastAsia="zh-CN"/>
        </w:rPr>
      </w:pPr>
      <w:r>
        <w:rPr>
          <w:rFonts w:hint="eastAsia"/>
          <w:lang w:val="en-US" w:eastAsia="zh-CN"/>
        </w:rPr>
        <w:t>1.9 供应商澄清（若有）</w:t>
      </w:r>
    </w:p>
    <w:p w14:paraId="59B2815B">
      <w:pPr>
        <w:ind w:firstLine="480" w:firstLineChars="200"/>
        <w:rPr>
          <w:rFonts w:hint="eastAsia"/>
          <w:lang w:val="en-US" w:eastAsia="zh-CN"/>
        </w:rPr>
      </w:pPr>
      <w:r>
        <w:rPr>
          <w:rFonts w:hint="eastAsia"/>
          <w:sz w:val="24"/>
          <w:szCs w:val="24"/>
          <w:lang w:val="en-US" w:eastAsia="zh-CN"/>
        </w:rPr>
        <w:t>每个环节都有供应商澄清按钮，只有组长才能发起供应商澄清操作，组员只能查看。</w:t>
      </w:r>
    </w:p>
    <w:p w14:paraId="6C47A52A">
      <w:pPr>
        <w:pStyle w:val="5"/>
        <w:bidi w:val="0"/>
        <w:rPr>
          <w:rFonts w:hint="default"/>
          <w:lang w:val="en-US" w:eastAsia="zh-CN"/>
        </w:rPr>
      </w:pPr>
      <w:r>
        <w:rPr>
          <w:rFonts w:hint="eastAsia" w:asciiTheme="majorEastAsia" w:hAnsiTheme="majorEastAsia" w:eastAsiaTheme="majorEastAsia" w:cstheme="majorEastAsia"/>
          <w:b w:val="0"/>
          <w:bCs/>
          <w:sz w:val="24"/>
          <w:szCs w:val="24"/>
          <w:lang w:val="en-US" w:eastAsia="zh-CN"/>
        </w:rPr>
        <w:t>1.9.1若某供应商需要澄清，则组长点击【供应商澄清】进入澄清界面。</w:t>
      </w:r>
    </w:p>
    <w:p w14:paraId="5EF789CF">
      <w:r>
        <w:drawing>
          <wp:inline distT="0" distB="0" distL="114300" distR="114300">
            <wp:extent cx="5264150" cy="1799590"/>
            <wp:effectExtent l="0" t="0" r="8890" b="13970"/>
            <wp:docPr id="3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2"/>
                    <pic:cNvPicPr>
                      <a:picLocks noChangeAspect="1"/>
                    </pic:cNvPicPr>
                  </pic:nvPicPr>
                  <pic:blipFill>
                    <a:blip r:embed="rId82"/>
                    <a:stretch>
                      <a:fillRect/>
                    </a:stretch>
                  </pic:blipFill>
                  <pic:spPr>
                    <a:xfrm>
                      <a:off x="0" y="0"/>
                      <a:ext cx="5264150" cy="1799590"/>
                    </a:xfrm>
                    <a:prstGeom prst="rect">
                      <a:avLst/>
                    </a:prstGeom>
                    <a:noFill/>
                    <a:ln>
                      <a:noFill/>
                    </a:ln>
                  </pic:spPr>
                </pic:pic>
              </a:graphicData>
            </a:graphic>
          </wp:inline>
        </w:drawing>
      </w:r>
    </w:p>
    <w:p w14:paraId="4105AC2D">
      <w:pPr>
        <w:pStyle w:val="5"/>
        <w:bidi w:val="0"/>
        <w:rPr>
          <w:rFonts w:hint="eastAsia" w:asciiTheme="majorEastAsia" w:hAnsiTheme="majorEastAsia" w:eastAsiaTheme="majorEastAsia" w:cstheme="majorEastAsia"/>
          <w:b w:val="0"/>
          <w:bCs/>
          <w:sz w:val="24"/>
          <w:szCs w:val="24"/>
          <w:lang w:val="en-US" w:eastAsia="zh-CN"/>
        </w:rPr>
      </w:pPr>
      <w:r>
        <w:rPr>
          <w:rFonts w:hint="eastAsia" w:asciiTheme="majorEastAsia" w:hAnsiTheme="majorEastAsia" w:eastAsiaTheme="majorEastAsia" w:cstheme="majorEastAsia"/>
          <w:b w:val="0"/>
          <w:bCs/>
          <w:sz w:val="24"/>
          <w:szCs w:val="24"/>
          <w:lang w:val="en-US" w:eastAsia="zh-CN"/>
        </w:rPr>
        <w:t>1.9.2 点击【开始澄清】。</w:t>
      </w:r>
    </w:p>
    <w:p w14:paraId="3C26D11E">
      <w:pPr>
        <w:rPr>
          <w:rFonts w:hint="default"/>
          <w:lang w:val="en-US" w:eastAsia="zh-CN"/>
        </w:rPr>
      </w:pPr>
      <w:r>
        <w:drawing>
          <wp:inline distT="0" distB="0" distL="114300" distR="114300">
            <wp:extent cx="5328920" cy="1132205"/>
            <wp:effectExtent l="0" t="0" r="5080" b="10795"/>
            <wp:docPr id="242"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23"/>
                    <pic:cNvPicPr>
                      <a:picLocks noChangeAspect="1"/>
                    </pic:cNvPicPr>
                  </pic:nvPicPr>
                  <pic:blipFill>
                    <a:blip r:embed="rId83"/>
                    <a:stretch>
                      <a:fillRect/>
                    </a:stretch>
                  </pic:blipFill>
                  <pic:spPr>
                    <a:xfrm>
                      <a:off x="0" y="0"/>
                      <a:ext cx="5328920" cy="1132205"/>
                    </a:xfrm>
                    <a:prstGeom prst="rect">
                      <a:avLst/>
                    </a:prstGeom>
                    <a:noFill/>
                    <a:ln>
                      <a:noFill/>
                    </a:ln>
                  </pic:spPr>
                </pic:pic>
              </a:graphicData>
            </a:graphic>
          </wp:inline>
        </w:drawing>
      </w:r>
    </w:p>
    <w:p w14:paraId="1E9DFB35">
      <w:pPr>
        <w:pStyle w:val="5"/>
        <w:pageBreakBefore w:val="0"/>
        <w:widowControl w:val="0"/>
        <w:kinsoku/>
        <w:wordWrap/>
        <w:overflowPunct/>
        <w:topLinePunct w:val="0"/>
        <w:bidi w:val="0"/>
        <w:snapToGrid/>
        <w:spacing w:line="240" w:lineRule="auto"/>
        <w:textAlignment w:val="auto"/>
        <w:rPr>
          <w:rFonts w:hint="eastAsia" w:asciiTheme="majorEastAsia" w:hAnsiTheme="majorEastAsia" w:eastAsiaTheme="majorEastAsia" w:cstheme="majorEastAsia"/>
          <w:b w:val="0"/>
          <w:bCs/>
          <w:sz w:val="24"/>
          <w:szCs w:val="24"/>
        </w:rPr>
      </w:pPr>
      <w:r>
        <w:rPr>
          <w:rFonts w:hint="eastAsia" w:asciiTheme="majorEastAsia" w:hAnsiTheme="majorEastAsia" w:eastAsiaTheme="majorEastAsia" w:cstheme="majorEastAsia"/>
          <w:b w:val="0"/>
          <w:bCs/>
          <w:sz w:val="24"/>
          <w:szCs w:val="24"/>
          <w:lang w:val="en-US" w:eastAsia="zh-CN"/>
        </w:rPr>
        <w:t>1.9.3选择需要澄清的供应商，点击后面的【澄清/说明】。</w:t>
      </w:r>
    </w:p>
    <w:p w14:paraId="2D3AAD88">
      <w:pPr>
        <w:pageBreakBefore w:val="0"/>
        <w:widowControl w:val="0"/>
        <w:kinsoku/>
        <w:wordWrap/>
        <w:overflowPunct/>
        <w:topLinePunct w:val="0"/>
        <w:bidi w:val="0"/>
        <w:snapToGrid/>
        <w:spacing w:line="240" w:lineRule="auto"/>
        <w:textAlignment w:val="auto"/>
      </w:pPr>
      <w:r>
        <w:drawing>
          <wp:inline distT="0" distB="0" distL="114300" distR="114300">
            <wp:extent cx="5263515" cy="1200785"/>
            <wp:effectExtent l="0" t="0" r="9525" b="3175"/>
            <wp:docPr id="24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20"/>
                    <pic:cNvPicPr>
                      <a:picLocks noChangeAspect="1"/>
                    </pic:cNvPicPr>
                  </pic:nvPicPr>
                  <pic:blipFill>
                    <a:blip r:embed="rId84"/>
                    <a:stretch>
                      <a:fillRect/>
                    </a:stretch>
                  </pic:blipFill>
                  <pic:spPr>
                    <a:xfrm>
                      <a:off x="0" y="0"/>
                      <a:ext cx="5263515" cy="1200785"/>
                    </a:xfrm>
                    <a:prstGeom prst="rect">
                      <a:avLst/>
                    </a:prstGeom>
                    <a:noFill/>
                    <a:ln>
                      <a:noFill/>
                    </a:ln>
                  </pic:spPr>
                </pic:pic>
              </a:graphicData>
            </a:graphic>
          </wp:inline>
        </w:drawing>
      </w:r>
    </w:p>
    <w:p w14:paraId="082C4D20">
      <w:pPr>
        <w:pStyle w:val="5"/>
        <w:bidi w:val="0"/>
        <w:rPr>
          <w:rFonts w:hint="eastAsia" w:asciiTheme="majorEastAsia" w:hAnsiTheme="majorEastAsia" w:eastAsiaTheme="majorEastAsia" w:cstheme="majorEastAsia"/>
          <w:b w:val="0"/>
          <w:bCs/>
          <w:sz w:val="24"/>
          <w:szCs w:val="24"/>
        </w:rPr>
      </w:pPr>
      <w:r>
        <w:rPr>
          <w:rFonts w:hint="eastAsia" w:asciiTheme="majorEastAsia" w:hAnsiTheme="majorEastAsia" w:eastAsiaTheme="majorEastAsia" w:cstheme="majorEastAsia"/>
          <w:b w:val="0"/>
          <w:bCs/>
          <w:sz w:val="24"/>
          <w:szCs w:val="24"/>
          <w:lang w:val="en-US" w:eastAsia="zh-CN"/>
        </w:rPr>
        <w:t>1.9.4选择澄清原因，填写“投标(响应)文件原文”、“澄清要求”，输入响应时间，后点击【提交】。</w:t>
      </w:r>
    </w:p>
    <w:p w14:paraId="41F4DC65">
      <w:pPr>
        <w:pageBreakBefore w:val="0"/>
        <w:widowControl w:val="0"/>
        <w:kinsoku/>
        <w:wordWrap/>
        <w:overflowPunct/>
        <w:topLinePunct w:val="0"/>
        <w:bidi w:val="0"/>
        <w:snapToGrid/>
        <w:spacing w:line="240" w:lineRule="auto"/>
        <w:textAlignment w:val="auto"/>
      </w:pPr>
    </w:p>
    <w:p w14:paraId="729A2E1A">
      <w:r>
        <w:drawing>
          <wp:inline distT="0" distB="0" distL="114300" distR="114300">
            <wp:extent cx="5267960" cy="1676400"/>
            <wp:effectExtent l="0" t="0" r="5080" b="0"/>
            <wp:docPr id="235"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21"/>
                    <pic:cNvPicPr>
                      <a:picLocks noChangeAspect="1"/>
                    </pic:cNvPicPr>
                  </pic:nvPicPr>
                  <pic:blipFill>
                    <a:blip r:embed="rId85"/>
                    <a:stretch>
                      <a:fillRect/>
                    </a:stretch>
                  </pic:blipFill>
                  <pic:spPr>
                    <a:xfrm>
                      <a:off x="0" y="0"/>
                      <a:ext cx="5267960" cy="1676400"/>
                    </a:xfrm>
                    <a:prstGeom prst="rect">
                      <a:avLst/>
                    </a:prstGeom>
                    <a:noFill/>
                    <a:ln>
                      <a:noFill/>
                    </a:ln>
                  </pic:spPr>
                </pic:pic>
              </a:graphicData>
            </a:graphic>
          </wp:inline>
        </w:drawing>
      </w:r>
    </w:p>
    <w:p w14:paraId="116269AA">
      <w:pPr>
        <w:pStyle w:val="5"/>
        <w:bidi w:val="0"/>
        <w:rPr>
          <w:rFonts w:hint="eastAsia" w:asciiTheme="majorEastAsia" w:hAnsiTheme="majorEastAsia" w:eastAsiaTheme="majorEastAsia" w:cstheme="majorEastAsia"/>
          <w:b w:val="0"/>
          <w:bCs/>
          <w:sz w:val="24"/>
          <w:szCs w:val="24"/>
          <w:lang w:val="en-US" w:eastAsia="zh-CN"/>
        </w:rPr>
      </w:pPr>
      <w:r>
        <w:rPr>
          <w:rFonts w:hint="eastAsia" w:asciiTheme="majorEastAsia" w:hAnsiTheme="majorEastAsia" w:eastAsiaTheme="majorEastAsia" w:cstheme="majorEastAsia"/>
          <w:b w:val="0"/>
          <w:bCs/>
          <w:sz w:val="24"/>
          <w:szCs w:val="24"/>
          <w:lang w:val="en-US" w:eastAsia="zh-CN"/>
        </w:rPr>
        <w:t>1.9.5等待供应商响应后点击【结束澄清】，点击【详情】可查看供应商的响应详情。</w:t>
      </w:r>
    </w:p>
    <w:p w14:paraId="3B480DBD">
      <w:pPr>
        <w:pStyle w:val="11"/>
      </w:pPr>
      <w:r>
        <w:drawing>
          <wp:inline distT="0" distB="0" distL="114300" distR="114300">
            <wp:extent cx="5264785" cy="1534160"/>
            <wp:effectExtent l="0" t="0" r="8255" b="5080"/>
            <wp:docPr id="236"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22"/>
                    <pic:cNvPicPr>
                      <a:picLocks noChangeAspect="1"/>
                    </pic:cNvPicPr>
                  </pic:nvPicPr>
                  <pic:blipFill>
                    <a:blip r:embed="rId86"/>
                    <a:stretch>
                      <a:fillRect/>
                    </a:stretch>
                  </pic:blipFill>
                  <pic:spPr>
                    <a:xfrm>
                      <a:off x="0" y="0"/>
                      <a:ext cx="5264785" cy="1534160"/>
                    </a:xfrm>
                    <a:prstGeom prst="rect">
                      <a:avLst/>
                    </a:prstGeom>
                    <a:noFill/>
                    <a:ln>
                      <a:noFill/>
                    </a:ln>
                  </pic:spPr>
                </pic:pic>
              </a:graphicData>
            </a:graphic>
          </wp:inline>
        </w:drawing>
      </w:r>
    </w:p>
    <w:p w14:paraId="27D2B6FD">
      <w:pPr>
        <w:pStyle w:val="11"/>
      </w:pPr>
      <w:r>
        <w:drawing>
          <wp:inline distT="0" distB="0" distL="114300" distR="114300">
            <wp:extent cx="5328920" cy="1818005"/>
            <wp:effectExtent l="0" t="0" r="5080" b="10795"/>
            <wp:docPr id="244"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25"/>
                    <pic:cNvPicPr>
                      <a:picLocks noChangeAspect="1"/>
                    </pic:cNvPicPr>
                  </pic:nvPicPr>
                  <pic:blipFill>
                    <a:blip r:embed="rId87"/>
                    <a:stretch>
                      <a:fillRect/>
                    </a:stretch>
                  </pic:blipFill>
                  <pic:spPr>
                    <a:xfrm>
                      <a:off x="0" y="0"/>
                      <a:ext cx="5328920" cy="1818005"/>
                    </a:xfrm>
                    <a:prstGeom prst="rect">
                      <a:avLst/>
                    </a:prstGeom>
                    <a:noFill/>
                    <a:ln>
                      <a:noFill/>
                    </a:ln>
                  </pic:spPr>
                </pic:pic>
              </a:graphicData>
            </a:graphic>
          </wp:inline>
        </w:drawing>
      </w:r>
    </w:p>
    <w:p w14:paraId="21D562F4">
      <w:pPr>
        <w:pStyle w:val="5"/>
        <w:bidi w:val="0"/>
        <w:rPr>
          <w:rFonts w:hint="eastAsia"/>
          <w:lang w:val="en-US" w:eastAsia="zh-CN"/>
        </w:rPr>
      </w:pPr>
      <w:r>
        <w:rPr>
          <w:rFonts w:hint="eastAsia" w:asciiTheme="majorEastAsia" w:hAnsiTheme="majorEastAsia" w:eastAsiaTheme="majorEastAsia" w:cstheme="majorEastAsia"/>
          <w:b w:val="0"/>
          <w:bCs/>
          <w:sz w:val="24"/>
          <w:szCs w:val="24"/>
          <w:lang w:val="en-US" w:eastAsia="zh-CN"/>
        </w:rPr>
        <w:t>1.9.6 如澄清完成，组长点击【结束澄清】结束评审</w:t>
      </w:r>
    </w:p>
    <w:p w14:paraId="3C0ACAAA">
      <w:r>
        <w:drawing>
          <wp:inline distT="0" distB="0" distL="114300" distR="114300">
            <wp:extent cx="5260975" cy="1727200"/>
            <wp:effectExtent l="0" t="0" r="12065" b="10160"/>
            <wp:docPr id="3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
                    <pic:cNvPicPr>
                      <a:picLocks noChangeAspect="1"/>
                    </pic:cNvPicPr>
                  </pic:nvPicPr>
                  <pic:blipFill>
                    <a:blip r:embed="rId88"/>
                    <a:stretch>
                      <a:fillRect/>
                    </a:stretch>
                  </pic:blipFill>
                  <pic:spPr>
                    <a:xfrm>
                      <a:off x="0" y="0"/>
                      <a:ext cx="5260975" cy="1727200"/>
                    </a:xfrm>
                    <a:prstGeom prst="rect">
                      <a:avLst/>
                    </a:prstGeom>
                    <a:noFill/>
                    <a:ln>
                      <a:noFill/>
                    </a:ln>
                  </pic:spPr>
                </pic:pic>
              </a:graphicData>
            </a:graphic>
          </wp:inline>
        </w:drawing>
      </w:r>
    </w:p>
    <w:p w14:paraId="13AF8955">
      <w:pPr>
        <w:pStyle w:val="3"/>
        <w:bidi w:val="0"/>
      </w:pPr>
      <w:r>
        <w:rPr>
          <w:rFonts w:hint="eastAsia"/>
          <w:lang w:val="en-US" w:eastAsia="zh-CN"/>
        </w:rPr>
        <w:t>1.10 评审结果确认</w:t>
      </w:r>
    </w:p>
    <w:p w14:paraId="693CB8DF">
      <w:pPr>
        <w:pStyle w:val="5"/>
        <w:bidi w:val="0"/>
        <w:rPr>
          <w:rFonts w:hint="eastAsia" w:asciiTheme="majorEastAsia" w:hAnsiTheme="majorEastAsia" w:eastAsiaTheme="majorEastAsia" w:cstheme="majorEastAsia"/>
          <w:b w:val="0"/>
          <w:bCs/>
          <w:sz w:val="24"/>
          <w:szCs w:val="24"/>
        </w:rPr>
      </w:pPr>
      <w:r>
        <w:rPr>
          <w:rFonts w:hint="eastAsia" w:asciiTheme="majorEastAsia" w:hAnsiTheme="majorEastAsia" w:eastAsiaTheme="majorEastAsia" w:cstheme="majorEastAsia"/>
          <w:b w:val="0"/>
          <w:bCs/>
          <w:sz w:val="24"/>
          <w:szCs w:val="24"/>
          <w:lang w:val="en-US" w:eastAsia="zh-CN"/>
        </w:rPr>
        <w:t>1.10.1 在评审结果确认环节，组长点击【发起复核】，发送代理机构进行确认</w:t>
      </w:r>
      <w:r>
        <w:rPr>
          <w:rFonts w:hint="eastAsia" w:asciiTheme="majorEastAsia" w:hAnsiTheme="majorEastAsia" w:eastAsiaTheme="majorEastAsia" w:cstheme="majorEastAsia"/>
          <w:b w:val="0"/>
          <w:bCs/>
          <w:sz w:val="24"/>
          <w:szCs w:val="24"/>
        </w:rPr>
        <w:t>。</w:t>
      </w:r>
    </w:p>
    <w:p w14:paraId="5B3C5743">
      <w:pPr>
        <w:pStyle w:val="11"/>
      </w:pPr>
      <w:r>
        <w:drawing>
          <wp:inline distT="0" distB="0" distL="114300" distR="114300">
            <wp:extent cx="5270500" cy="1433830"/>
            <wp:effectExtent l="0" t="0" r="2540" b="13970"/>
            <wp:docPr id="245"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26"/>
                    <pic:cNvPicPr>
                      <a:picLocks noChangeAspect="1"/>
                    </pic:cNvPicPr>
                  </pic:nvPicPr>
                  <pic:blipFill>
                    <a:blip r:embed="rId89"/>
                    <a:stretch>
                      <a:fillRect/>
                    </a:stretch>
                  </pic:blipFill>
                  <pic:spPr>
                    <a:xfrm>
                      <a:off x="0" y="0"/>
                      <a:ext cx="5270500" cy="1433830"/>
                    </a:xfrm>
                    <a:prstGeom prst="rect">
                      <a:avLst/>
                    </a:prstGeom>
                    <a:noFill/>
                    <a:ln>
                      <a:noFill/>
                    </a:ln>
                  </pic:spPr>
                </pic:pic>
              </a:graphicData>
            </a:graphic>
          </wp:inline>
        </w:drawing>
      </w:r>
    </w:p>
    <w:p w14:paraId="3ABB6CDC">
      <w:pPr>
        <w:pStyle w:val="5"/>
        <w:bidi w:val="0"/>
        <w:rPr>
          <w:rFonts w:hint="eastAsia" w:asciiTheme="majorEastAsia" w:hAnsiTheme="majorEastAsia" w:eastAsiaTheme="majorEastAsia" w:cstheme="majorEastAsia"/>
          <w:b w:val="0"/>
          <w:bCs/>
          <w:sz w:val="24"/>
          <w:szCs w:val="24"/>
          <w:lang w:val="en-US" w:eastAsia="zh-CN"/>
        </w:rPr>
      </w:pPr>
      <w:r>
        <w:rPr>
          <w:rFonts w:hint="eastAsia" w:asciiTheme="majorEastAsia" w:hAnsiTheme="majorEastAsia" w:eastAsiaTheme="majorEastAsia" w:cstheme="majorEastAsia"/>
          <w:b w:val="0"/>
          <w:bCs/>
          <w:sz w:val="24"/>
          <w:szCs w:val="24"/>
          <w:lang w:val="en-US" w:eastAsia="zh-CN"/>
        </w:rPr>
        <w:t>1.10.2代理完成复核后组长点击【确认完成】。</w:t>
      </w:r>
    </w:p>
    <w:p w14:paraId="0292247A">
      <w:r>
        <w:drawing>
          <wp:inline distT="0" distB="0" distL="114300" distR="114300">
            <wp:extent cx="5269230" cy="1720850"/>
            <wp:effectExtent l="0" t="0" r="3810" b="1270"/>
            <wp:docPr id="4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
                    <pic:cNvPicPr>
                      <a:picLocks noChangeAspect="1"/>
                    </pic:cNvPicPr>
                  </pic:nvPicPr>
                  <pic:blipFill>
                    <a:blip r:embed="rId90"/>
                    <a:stretch>
                      <a:fillRect/>
                    </a:stretch>
                  </pic:blipFill>
                  <pic:spPr>
                    <a:xfrm>
                      <a:off x="0" y="0"/>
                      <a:ext cx="5269230" cy="1720850"/>
                    </a:xfrm>
                    <a:prstGeom prst="rect">
                      <a:avLst/>
                    </a:prstGeom>
                    <a:noFill/>
                    <a:ln>
                      <a:noFill/>
                    </a:ln>
                  </pic:spPr>
                </pic:pic>
              </a:graphicData>
            </a:graphic>
          </wp:inline>
        </w:drawing>
      </w:r>
    </w:p>
    <w:p w14:paraId="103F20CF">
      <w:pPr>
        <w:pStyle w:val="3"/>
        <w:bidi w:val="0"/>
        <w:rPr>
          <w:rFonts w:hint="eastAsia"/>
          <w:lang w:val="en-US" w:eastAsia="zh-CN"/>
        </w:rPr>
      </w:pPr>
      <w:r>
        <w:rPr>
          <w:rFonts w:hint="eastAsia"/>
          <w:lang w:val="en-US" w:eastAsia="zh-CN"/>
        </w:rPr>
        <w:t>1.11 推荐中标人</w:t>
      </w:r>
    </w:p>
    <w:p w14:paraId="6FE7E2F9">
      <w:pPr>
        <w:pStyle w:val="5"/>
        <w:bidi w:val="0"/>
        <w:rPr>
          <w:rFonts w:hint="eastAsia" w:asciiTheme="majorEastAsia" w:hAnsiTheme="majorEastAsia" w:eastAsiaTheme="majorEastAsia" w:cstheme="majorEastAsia"/>
          <w:b w:val="0"/>
          <w:bCs/>
          <w:sz w:val="24"/>
          <w:szCs w:val="24"/>
          <w:lang w:val="en-US" w:eastAsia="zh-CN"/>
        </w:rPr>
      </w:pPr>
      <w:r>
        <w:rPr>
          <w:rFonts w:hint="eastAsia" w:asciiTheme="majorEastAsia" w:hAnsiTheme="majorEastAsia" w:eastAsiaTheme="majorEastAsia" w:cstheme="majorEastAsia"/>
          <w:b w:val="0"/>
          <w:bCs/>
          <w:sz w:val="24"/>
          <w:szCs w:val="24"/>
          <w:lang w:val="en-US" w:eastAsia="zh-CN"/>
        </w:rPr>
        <w:t>1.11.1组长根据采购文件要求，进行成交供应商确认，选择候选人后点击【确认推荐。</w:t>
      </w:r>
    </w:p>
    <w:p w14:paraId="3CC0E9B6">
      <w:pPr>
        <w:numPr>
          <w:ilvl w:val="0"/>
          <w:numId w:val="0"/>
        </w:numPr>
        <w:rPr>
          <w:rFonts w:hint="eastAsia"/>
          <w:lang w:val="en-US" w:eastAsia="zh-CN"/>
        </w:rPr>
      </w:pPr>
      <w:r>
        <w:drawing>
          <wp:inline distT="0" distB="0" distL="114300" distR="114300">
            <wp:extent cx="5264150" cy="1478915"/>
            <wp:effectExtent l="0" t="0" r="8890" b="14605"/>
            <wp:docPr id="4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5"/>
                    <pic:cNvPicPr>
                      <a:picLocks noChangeAspect="1"/>
                    </pic:cNvPicPr>
                  </pic:nvPicPr>
                  <pic:blipFill>
                    <a:blip r:embed="rId91"/>
                    <a:stretch>
                      <a:fillRect/>
                    </a:stretch>
                  </pic:blipFill>
                  <pic:spPr>
                    <a:xfrm>
                      <a:off x="0" y="0"/>
                      <a:ext cx="5264150" cy="1478915"/>
                    </a:xfrm>
                    <a:prstGeom prst="rect">
                      <a:avLst/>
                    </a:prstGeom>
                    <a:noFill/>
                    <a:ln>
                      <a:noFill/>
                    </a:ln>
                  </pic:spPr>
                </pic:pic>
              </a:graphicData>
            </a:graphic>
          </wp:inline>
        </w:drawing>
      </w:r>
    </w:p>
    <w:p w14:paraId="7AEF896F">
      <w:pPr>
        <w:pStyle w:val="5"/>
        <w:bidi w:val="0"/>
        <w:rPr>
          <w:rFonts w:hint="eastAsia" w:asciiTheme="majorEastAsia" w:hAnsiTheme="majorEastAsia" w:eastAsiaTheme="majorEastAsia" w:cstheme="majorEastAsia"/>
          <w:b w:val="0"/>
          <w:bCs/>
          <w:sz w:val="24"/>
          <w:szCs w:val="24"/>
          <w:lang w:eastAsia="zh-CN"/>
        </w:rPr>
      </w:pPr>
      <w:r>
        <w:rPr>
          <w:rFonts w:hint="eastAsia" w:asciiTheme="majorEastAsia" w:hAnsiTheme="majorEastAsia" w:eastAsiaTheme="majorEastAsia" w:cstheme="majorEastAsia"/>
          <w:b w:val="0"/>
          <w:bCs/>
          <w:sz w:val="24"/>
          <w:szCs w:val="24"/>
          <w:lang w:val="en-US" w:eastAsia="zh-CN"/>
        </w:rPr>
        <w:t>1.11.2提交后进入“个人汇总”，评审内容确认无误，</w:t>
      </w:r>
      <w:r>
        <w:rPr>
          <w:rFonts w:hint="eastAsia" w:asciiTheme="majorEastAsia" w:hAnsiTheme="majorEastAsia" w:eastAsiaTheme="majorEastAsia" w:cstheme="majorEastAsia"/>
          <w:b w:val="0"/>
          <w:bCs/>
          <w:sz w:val="24"/>
          <w:szCs w:val="24"/>
        </w:rPr>
        <w:t>可填写个人评审意见，点击【提交】；组长汇总开启下一环节评审</w:t>
      </w:r>
      <w:r>
        <w:rPr>
          <w:rFonts w:hint="eastAsia" w:asciiTheme="majorEastAsia" w:hAnsiTheme="majorEastAsia" w:eastAsiaTheme="majorEastAsia" w:cstheme="majorEastAsia"/>
          <w:b w:val="0"/>
          <w:bCs/>
          <w:sz w:val="24"/>
          <w:szCs w:val="24"/>
          <w:lang w:eastAsia="zh-CN"/>
        </w:rPr>
        <w:t>。</w:t>
      </w:r>
    </w:p>
    <w:p w14:paraId="1E0BAB9A">
      <w:pPr>
        <w:keepNext w:val="0"/>
        <w:keepLines w:val="0"/>
        <w:pageBreakBefore w:val="0"/>
        <w:widowControl w:val="0"/>
        <w:numPr>
          <w:ilvl w:val="0"/>
          <w:numId w:val="0"/>
        </w:numPr>
        <w:kinsoku/>
        <w:wordWrap/>
        <w:overflowPunct/>
        <w:topLinePunct w:val="0"/>
        <w:autoSpaceDE/>
        <w:autoSpaceDN/>
        <w:bidi w:val="0"/>
        <w:adjustRightInd/>
        <w:snapToGrid/>
        <w:spacing w:line="240" w:lineRule="auto"/>
        <w:textAlignment w:val="auto"/>
        <w:rPr>
          <w:rFonts w:hint="eastAsia"/>
          <w:lang w:eastAsia="zh-CN"/>
        </w:rPr>
      </w:pPr>
      <w:r>
        <w:drawing>
          <wp:inline distT="0" distB="0" distL="114300" distR="114300">
            <wp:extent cx="5274310" cy="1256030"/>
            <wp:effectExtent l="0" t="0" r="13970" b="8890"/>
            <wp:docPr id="4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6"/>
                    <pic:cNvPicPr>
                      <a:picLocks noChangeAspect="1"/>
                    </pic:cNvPicPr>
                  </pic:nvPicPr>
                  <pic:blipFill>
                    <a:blip r:embed="rId92"/>
                    <a:stretch>
                      <a:fillRect/>
                    </a:stretch>
                  </pic:blipFill>
                  <pic:spPr>
                    <a:xfrm>
                      <a:off x="0" y="0"/>
                      <a:ext cx="5274310" cy="1256030"/>
                    </a:xfrm>
                    <a:prstGeom prst="rect">
                      <a:avLst/>
                    </a:prstGeom>
                    <a:noFill/>
                    <a:ln>
                      <a:noFill/>
                    </a:ln>
                  </pic:spPr>
                </pic:pic>
              </a:graphicData>
            </a:graphic>
          </wp:inline>
        </w:drawing>
      </w:r>
    </w:p>
    <w:p w14:paraId="4EDE61F7">
      <w:pPr>
        <w:pStyle w:val="5"/>
        <w:bidi w:val="0"/>
        <w:rPr>
          <w:rFonts w:hint="eastAsia" w:asciiTheme="majorEastAsia" w:hAnsiTheme="majorEastAsia" w:eastAsiaTheme="majorEastAsia" w:cstheme="majorEastAsia"/>
          <w:b w:val="0"/>
          <w:bCs/>
          <w:sz w:val="24"/>
          <w:szCs w:val="24"/>
          <w:lang w:val="en-US" w:eastAsia="zh-CN"/>
        </w:rPr>
      </w:pPr>
      <w:r>
        <w:rPr>
          <w:rFonts w:hint="eastAsia" w:asciiTheme="majorEastAsia" w:hAnsiTheme="majorEastAsia" w:eastAsiaTheme="majorEastAsia" w:cstheme="majorEastAsia"/>
          <w:b w:val="0"/>
          <w:bCs/>
          <w:sz w:val="24"/>
          <w:szCs w:val="24"/>
          <w:lang w:val="en-US" w:eastAsia="zh-CN"/>
        </w:rPr>
        <w:t>1.11.3如需修改评审，在个人汇总没提交前，可点击【撤回提交】修改。</w:t>
      </w:r>
    </w:p>
    <w:p w14:paraId="66973D05">
      <w:pPr>
        <w:keepNext w:val="0"/>
        <w:keepLines w:val="0"/>
        <w:pageBreakBefore w:val="0"/>
        <w:widowControl w:val="0"/>
        <w:numPr>
          <w:ilvl w:val="0"/>
          <w:numId w:val="0"/>
        </w:numPr>
        <w:kinsoku/>
        <w:wordWrap/>
        <w:overflowPunct/>
        <w:topLinePunct w:val="0"/>
        <w:autoSpaceDE/>
        <w:autoSpaceDN/>
        <w:bidi w:val="0"/>
        <w:adjustRightInd/>
        <w:snapToGrid/>
        <w:spacing w:line="240" w:lineRule="auto"/>
        <w:textAlignment w:val="auto"/>
      </w:pPr>
      <w:r>
        <w:drawing>
          <wp:inline distT="0" distB="0" distL="114300" distR="114300">
            <wp:extent cx="5262245" cy="1337310"/>
            <wp:effectExtent l="0" t="0" r="10795" b="3810"/>
            <wp:docPr id="4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7"/>
                    <pic:cNvPicPr>
                      <a:picLocks noChangeAspect="1"/>
                    </pic:cNvPicPr>
                  </pic:nvPicPr>
                  <pic:blipFill>
                    <a:blip r:embed="rId93"/>
                    <a:stretch>
                      <a:fillRect/>
                    </a:stretch>
                  </pic:blipFill>
                  <pic:spPr>
                    <a:xfrm>
                      <a:off x="0" y="0"/>
                      <a:ext cx="5262245" cy="1337310"/>
                    </a:xfrm>
                    <a:prstGeom prst="rect">
                      <a:avLst/>
                    </a:prstGeom>
                    <a:noFill/>
                    <a:ln>
                      <a:noFill/>
                    </a:ln>
                  </pic:spPr>
                </pic:pic>
              </a:graphicData>
            </a:graphic>
          </wp:inline>
        </w:drawing>
      </w:r>
    </w:p>
    <w:p w14:paraId="77631A3E">
      <w:pPr>
        <w:pStyle w:val="5"/>
        <w:keepNext/>
        <w:keepLines/>
        <w:pageBreakBefore w:val="0"/>
        <w:widowControl w:val="0"/>
        <w:kinsoku/>
        <w:wordWrap/>
        <w:overflowPunct/>
        <w:topLinePunct w:val="0"/>
        <w:autoSpaceDE/>
        <w:autoSpaceDN/>
        <w:bidi w:val="0"/>
        <w:adjustRightInd/>
        <w:snapToGrid/>
        <w:spacing w:line="360" w:lineRule="auto"/>
        <w:textAlignment w:val="auto"/>
        <w:rPr>
          <w:rFonts w:hint="eastAsia" w:asciiTheme="majorEastAsia" w:hAnsiTheme="majorEastAsia" w:eastAsiaTheme="majorEastAsia" w:cstheme="majorEastAsia"/>
          <w:b w:val="0"/>
          <w:bCs/>
          <w:sz w:val="24"/>
          <w:szCs w:val="24"/>
          <w:lang w:val="en-US" w:eastAsia="zh-CN"/>
        </w:rPr>
      </w:pPr>
      <w:r>
        <w:rPr>
          <w:rFonts w:hint="eastAsia" w:asciiTheme="majorEastAsia" w:hAnsiTheme="majorEastAsia" w:eastAsiaTheme="majorEastAsia" w:cstheme="majorEastAsia"/>
          <w:b w:val="0"/>
          <w:bCs/>
          <w:sz w:val="24"/>
          <w:szCs w:val="24"/>
          <w:lang w:val="en-US" w:eastAsia="zh-CN"/>
        </w:rPr>
        <w:t>1.11.4在个人汇总已提交但组长没提交小组汇总前，需要修改可点击【退回评审】，选择需要退回评审的专家，选择退回情形。输入退回理由，点击【退回评审】，退回后可进行重新评审重新提交。</w:t>
      </w:r>
    </w:p>
    <w:p w14:paraId="5ECA829B">
      <w:r>
        <w:drawing>
          <wp:inline distT="0" distB="0" distL="114300" distR="114300">
            <wp:extent cx="5262245" cy="1568450"/>
            <wp:effectExtent l="0" t="0" r="10795" b="1270"/>
            <wp:docPr id="4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8"/>
                    <pic:cNvPicPr>
                      <a:picLocks noChangeAspect="1"/>
                    </pic:cNvPicPr>
                  </pic:nvPicPr>
                  <pic:blipFill>
                    <a:blip r:embed="rId94"/>
                    <a:stretch>
                      <a:fillRect/>
                    </a:stretch>
                  </pic:blipFill>
                  <pic:spPr>
                    <a:xfrm>
                      <a:off x="0" y="0"/>
                      <a:ext cx="5262245" cy="1568450"/>
                    </a:xfrm>
                    <a:prstGeom prst="rect">
                      <a:avLst/>
                    </a:prstGeom>
                    <a:noFill/>
                    <a:ln>
                      <a:noFill/>
                    </a:ln>
                  </pic:spPr>
                </pic:pic>
              </a:graphicData>
            </a:graphic>
          </wp:inline>
        </w:drawing>
      </w:r>
    </w:p>
    <w:p w14:paraId="68FAF179">
      <w:pPr>
        <w:pStyle w:val="11"/>
      </w:pPr>
    </w:p>
    <w:p w14:paraId="4A6881B6">
      <w:pPr>
        <w:pStyle w:val="5"/>
        <w:bidi w:val="0"/>
        <w:rPr>
          <w:rFonts w:hint="eastAsia" w:asciiTheme="majorEastAsia" w:hAnsiTheme="majorEastAsia" w:eastAsiaTheme="majorEastAsia" w:cstheme="majorEastAsia"/>
          <w:b w:val="0"/>
          <w:bCs/>
          <w:sz w:val="24"/>
          <w:szCs w:val="24"/>
          <w:lang w:val="en-US" w:eastAsia="zh-CN"/>
        </w:rPr>
      </w:pPr>
      <w:r>
        <w:rPr>
          <w:rFonts w:hint="eastAsia" w:asciiTheme="majorEastAsia" w:hAnsiTheme="majorEastAsia" w:eastAsiaTheme="majorEastAsia" w:cstheme="majorEastAsia"/>
          <w:b w:val="0"/>
          <w:bCs/>
          <w:sz w:val="24"/>
          <w:szCs w:val="24"/>
          <w:lang w:val="en-US" w:eastAsia="zh-CN"/>
        </w:rPr>
        <w:t>1.11.5组长如确认无误可填写汇总评审意见，点击【提交】，进入起草评标报告环节。</w:t>
      </w:r>
    </w:p>
    <w:p w14:paraId="05076EA8">
      <w:pPr>
        <w:pStyle w:val="11"/>
        <w:rPr>
          <w:rFonts w:hint="eastAsia"/>
          <w:lang w:val="en-US" w:eastAsia="zh-CN"/>
        </w:rPr>
      </w:pPr>
    </w:p>
    <w:p w14:paraId="357B6111">
      <w:pPr>
        <w:pStyle w:val="11"/>
      </w:pPr>
      <w:r>
        <w:drawing>
          <wp:inline distT="0" distB="0" distL="114300" distR="114300">
            <wp:extent cx="5267325" cy="1626870"/>
            <wp:effectExtent l="0" t="0" r="5715" b="3810"/>
            <wp:docPr id="4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9"/>
                    <pic:cNvPicPr>
                      <a:picLocks noChangeAspect="1"/>
                    </pic:cNvPicPr>
                  </pic:nvPicPr>
                  <pic:blipFill>
                    <a:blip r:embed="rId95"/>
                    <a:stretch>
                      <a:fillRect/>
                    </a:stretch>
                  </pic:blipFill>
                  <pic:spPr>
                    <a:xfrm>
                      <a:off x="0" y="0"/>
                      <a:ext cx="5267325" cy="1626870"/>
                    </a:xfrm>
                    <a:prstGeom prst="rect">
                      <a:avLst/>
                    </a:prstGeom>
                    <a:noFill/>
                    <a:ln>
                      <a:noFill/>
                    </a:ln>
                  </pic:spPr>
                </pic:pic>
              </a:graphicData>
            </a:graphic>
          </wp:inline>
        </w:drawing>
      </w:r>
    </w:p>
    <w:p w14:paraId="12287F07">
      <w:pPr>
        <w:pStyle w:val="3"/>
        <w:numPr>
          <w:ilvl w:val="0"/>
          <w:numId w:val="0"/>
        </w:numPr>
        <w:tabs>
          <w:tab w:val="left" w:pos="442"/>
          <w:tab w:val="left" w:pos="578"/>
        </w:tabs>
        <w:spacing w:before="120"/>
        <w:rPr>
          <w:rFonts w:hint="eastAsia" w:ascii="宋体" w:hAnsi="宋体" w:eastAsia="仿宋" w:cs="Times New Roman"/>
          <w:b/>
          <w:bCs/>
          <w:kern w:val="2"/>
          <w:sz w:val="32"/>
          <w:szCs w:val="32"/>
          <w:lang w:val="en-US" w:eastAsia="zh-CN" w:bidi="ar-SA"/>
        </w:rPr>
      </w:pPr>
      <w:r>
        <w:rPr>
          <w:rFonts w:hint="eastAsia" w:ascii="宋体" w:hAnsi="宋体" w:eastAsia="仿宋" w:cs="Times New Roman"/>
          <w:b/>
          <w:bCs/>
          <w:kern w:val="2"/>
          <w:sz w:val="32"/>
          <w:szCs w:val="32"/>
          <w:lang w:val="en-US" w:eastAsia="zh-CN" w:bidi="ar-SA"/>
        </w:rPr>
        <w:t>1.12.生成评审报告</w:t>
      </w:r>
    </w:p>
    <w:p w14:paraId="57DB2430">
      <w:pPr>
        <w:pStyle w:val="5"/>
        <w:bidi w:val="0"/>
        <w:rPr>
          <w:rFonts w:hint="eastAsia" w:asciiTheme="majorEastAsia" w:hAnsiTheme="majorEastAsia" w:eastAsiaTheme="majorEastAsia" w:cstheme="majorEastAsia"/>
          <w:b w:val="0"/>
          <w:bCs/>
          <w:sz w:val="24"/>
          <w:szCs w:val="24"/>
        </w:rPr>
      </w:pPr>
      <w:r>
        <w:rPr>
          <w:rFonts w:hint="eastAsia" w:asciiTheme="majorEastAsia" w:hAnsiTheme="majorEastAsia" w:eastAsiaTheme="majorEastAsia" w:cstheme="majorEastAsia"/>
          <w:b w:val="0"/>
          <w:bCs/>
          <w:sz w:val="24"/>
          <w:szCs w:val="24"/>
          <w:lang w:val="en-US" w:eastAsia="zh-CN"/>
        </w:rPr>
        <w:t>1.12.1组长进行评标报告的编辑，编辑完成后点击【预览】。</w:t>
      </w:r>
    </w:p>
    <w:p w14:paraId="307D46CA">
      <w:pPr>
        <w:spacing w:before="120"/>
        <w:ind w:firstLine="0" w:firstLineChars="0"/>
      </w:pPr>
      <w:r>
        <w:drawing>
          <wp:inline distT="0" distB="0" distL="114300" distR="114300">
            <wp:extent cx="5274310" cy="1969135"/>
            <wp:effectExtent l="0" t="0" r="13970" b="12065"/>
            <wp:docPr id="253"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34"/>
                    <pic:cNvPicPr>
                      <a:picLocks noChangeAspect="1"/>
                    </pic:cNvPicPr>
                  </pic:nvPicPr>
                  <pic:blipFill>
                    <a:blip r:embed="rId96"/>
                    <a:stretch>
                      <a:fillRect/>
                    </a:stretch>
                  </pic:blipFill>
                  <pic:spPr>
                    <a:xfrm>
                      <a:off x="0" y="0"/>
                      <a:ext cx="5274310" cy="1969135"/>
                    </a:xfrm>
                    <a:prstGeom prst="rect">
                      <a:avLst/>
                    </a:prstGeom>
                    <a:noFill/>
                    <a:ln>
                      <a:noFill/>
                    </a:ln>
                  </pic:spPr>
                </pic:pic>
              </a:graphicData>
            </a:graphic>
          </wp:inline>
        </w:drawing>
      </w:r>
    </w:p>
    <w:p w14:paraId="563EDBAD">
      <w:pPr>
        <w:pStyle w:val="5"/>
        <w:bidi w:val="0"/>
        <w:rPr>
          <w:rFonts w:hint="eastAsia" w:asciiTheme="majorEastAsia" w:hAnsiTheme="majorEastAsia" w:eastAsiaTheme="majorEastAsia" w:cstheme="majorEastAsia"/>
          <w:b w:val="0"/>
          <w:bCs/>
          <w:sz w:val="24"/>
          <w:szCs w:val="24"/>
        </w:rPr>
      </w:pPr>
      <w:r>
        <w:rPr>
          <w:rFonts w:hint="eastAsia" w:asciiTheme="majorEastAsia" w:hAnsiTheme="majorEastAsia" w:eastAsiaTheme="majorEastAsia" w:cstheme="majorEastAsia"/>
          <w:b w:val="0"/>
          <w:bCs/>
          <w:sz w:val="24"/>
          <w:szCs w:val="24"/>
          <w:lang w:val="en-US" w:eastAsia="zh-CN"/>
        </w:rPr>
        <w:t>1.12.2 确认内容无误后点击【提交】，若需要修改点击【退回修改】去修改。</w:t>
      </w:r>
    </w:p>
    <w:p w14:paraId="5768B746">
      <w:pPr>
        <w:spacing w:before="120"/>
        <w:ind w:firstLine="0" w:firstLineChars="0"/>
      </w:pPr>
      <w:r>
        <w:drawing>
          <wp:inline distT="0" distB="0" distL="114300" distR="114300">
            <wp:extent cx="5270500" cy="1600200"/>
            <wp:effectExtent l="0" t="0" r="2540" b="0"/>
            <wp:docPr id="254"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35"/>
                    <pic:cNvPicPr>
                      <a:picLocks noChangeAspect="1"/>
                    </pic:cNvPicPr>
                  </pic:nvPicPr>
                  <pic:blipFill>
                    <a:blip r:embed="rId97"/>
                    <a:stretch>
                      <a:fillRect/>
                    </a:stretch>
                  </pic:blipFill>
                  <pic:spPr>
                    <a:xfrm>
                      <a:off x="0" y="0"/>
                      <a:ext cx="5270500" cy="1600200"/>
                    </a:xfrm>
                    <a:prstGeom prst="rect">
                      <a:avLst/>
                    </a:prstGeom>
                    <a:noFill/>
                    <a:ln>
                      <a:noFill/>
                    </a:ln>
                  </pic:spPr>
                </pic:pic>
              </a:graphicData>
            </a:graphic>
          </wp:inline>
        </w:drawing>
      </w:r>
    </w:p>
    <w:p w14:paraId="4E579657">
      <w:pPr>
        <w:pStyle w:val="5"/>
        <w:bidi w:val="0"/>
        <w:rPr>
          <w:rFonts w:hint="eastAsia" w:asciiTheme="majorEastAsia" w:hAnsiTheme="majorEastAsia" w:eastAsiaTheme="majorEastAsia" w:cstheme="majorEastAsia"/>
          <w:b w:val="0"/>
          <w:bCs/>
          <w:sz w:val="24"/>
          <w:szCs w:val="24"/>
          <w:lang w:val="en-US" w:eastAsia="zh-CN"/>
        </w:rPr>
      </w:pPr>
      <w:r>
        <w:rPr>
          <w:rFonts w:hint="eastAsia" w:asciiTheme="majorEastAsia" w:hAnsiTheme="majorEastAsia" w:eastAsiaTheme="majorEastAsia" w:cstheme="majorEastAsia"/>
          <w:b w:val="0"/>
          <w:bCs/>
          <w:sz w:val="24"/>
          <w:szCs w:val="24"/>
          <w:lang w:val="en-US" w:eastAsia="zh-CN"/>
        </w:rPr>
        <w:t>1.12.3小组成员进行评审报告确认，点击【同意】或者【不同意】。若【不同意】占据多数，需组长重新起草。</w:t>
      </w:r>
    </w:p>
    <w:p w14:paraId="76DA8EDE">
      <w:pPr>
        <w:pStyle w:val="11"/>
      </w:pPr>
    </w:p>
    <w:p w14:paraId="7F90A123">
      <w:pPr>
        <w:pStyle w:val="11"/>
      </w:pPr>
      <w:r>
        <w:drawing>
          <wp:inline distT="0" distB="0" distL="114300" distR="114300">
            <wp:extent cx="5266690" cy="1844040"/>
            <wp:effectExtent l="0" t="0" r="6350" b="0"/>
            <wp:docPr id="255"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36"/>
                    <pic:cNvPicPr>
                      <a:picLocks noChangeAspect="1"/>
                    </pic:cNvPicPr>
                  </pic:nvPicPr>
                  <pic:blipFill>
                    <a:blip r:embed="rId98"/>
                    <a:stretch>
                      <a:fillRect/>
                    </a:stretch>
                  </pic:blipFill>
                  <pic:spPr>
                    <a:xfrm>
                      <a:off x="0" y="0"/>
                      <a:ext cx="5266690" cy="1844040"/>
                    </a:xfrm>
                    <a:prstGeom prst="rect">
                      <a:avLst/>
                    </a:prstGeom>
                    <a:noFill/>
                    <a:ln>
                      <a:noFill/>
                    </a:ln>
                  </pic:spPr>
                </pic:pic>
              </a:graphicData>
            </a:graphic>
          </wp:inline>
        </w:drawing>
      </w:r>
    </w:p>
    <w:p w14:paraId="6617C92B">
      <w:pPr>
        <w:pStyle w:val="11"/>
      </w:pPr>
      <w:r>
        <w:drawing>
          <wp:inline distT="0" distB="0" distL="114300" distR="114300">
            <wp:extent cx="5264150" cy="1631950"/>
            <wp:effectExtent l="0" t="0" r="8890" b="13970"/>
            <wp:docPr id="5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10"/>
                    <pic:cNvPicPr>
                      <a:picLocks noChangeAspect="1"/>
                    </pic:cNvPicPr>
                  </pic:nvPicPr>
                  <pic:blipFill>
                    <a:blip r:embed="rId99"/>
                    <a:stretch>
                      <a:fillRect/>
                    </a:stretch>
                  </pic:blipFill>
                  <pic:spPr>
                    <a:xfrm>
                      <a:off x="0" y="0"/>
                      <a:ext cx="5264150" cy="1631950"/>
                    </a:xfrm>
                    <a:prstGeom prst="rect">
                      <a:avLst/>
                    </a:prstGeom>
                    <a:noFill/>
                    <a:ln>
                      <a:noFill/>
                    </a:ln>
                  </pic:spPr>
                </pic:pic>
              </a:graphicData>
            </a:graphic>
          </wp:inline>
        </w:drawing>
      </w:r>
    </w:p>
    <w:p w14:paraId="759BD3B1">
      <w:pPr>
        <w:pStyle w:val="3"/>
        <w:bidi w:val="0"/>
        <w:rPr>
          <w:rFonts w:hint="eastAsia"/>
          <w:lang w:val="en-US" w:eastAsia="zh-CN"/>
        </w:rPr>
      </w:pPr>
      <w:r>
        <w:rPr>
          <w:rFonts w:hint="eastAsia"/>
          <w:lang w:val="en-US" w:eastAsia="zh-CN"/>
        </w:rPr>
        <w:t>1.13 确认签章（结束评审）</w:t>
      </w:r>
    </w:p>
    <w:p w14:paraId="2728A737">
      <w:pPr>
        <w:pStyle w:val="5"/>
        <w:bidi w:val="0"/>
        <w:rPr>
          <w:rFonts w:hint="eastAsia" w:asciiTheme="majorEastAsia" w:hAnsiTheme="majorEastAsia" w:eastAsiaTheme="majorEastAsia" w:cstheme="majorEastAsia"/>
          <w:b w:val="0"/>
          <w:bCs/>
          <w:sz w:val="24"/>
          <w:szCs w:val="24"/>
          <w:lang w:val="en-US" w:eastAsia="zh-CN"/>
        </w:rPr>
      </w:pPr>
      <w:r>
        <w:rPr>
          <w:rFonts w:hint="eastAsia" w:asciiTheme="majorEastAsia" w:hAnsiTheme="majorEastAsia" w:eastAsiaTheme="majorEastAsia" w:cstheme="majorEastAsia"/>
          <w:b w:val="0"/>
          <w:bCs/>
          <w:sz w:val="24"/>
          <w:szCs w:val="24"/>
          <w:lang w:val="en-US" w:eastAsia="zh-CN"/>
        </w:rPr>
        <w:t>1.13.1 在确认签章环节点击【提交】。</w:t>
      </w:r>
    </w:p>
    <w:p w14:paraId="038C24E0">
      <w:r>
        <w:drawing>
          <wp:inline distT="0" distB="0" distL="114300" distR="114300">
            <wp:extent cx="5337175" cy="1765935"/>
            <wp:effectExtent l="0" t="0" r="12065" b="1905"/>
            <wp:docPr id="258"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39"/>
                    <pic:cNvPicPr>
                      <a:picLocks noChangeAspect="1"/>
                    </pic:cNvPicPr>
                  </pic:nvPicPr>
                  <pic:blipFill>
                    <a:blip r:embed="rId100"/>
                    <a:stretch>
                      <a:fillRect/>
                    </a:stretch>
                  </pic:blipFill>
                  <pic:spPr>
                    <a:xfrm>
                      <a:off x="0" y="0"/>
                      <a:ext cx="5337175" cy="1765935"/>
                    </a:xfrm>
                    <a:prstGeom prst="rect">
                      <a:avLst/>
                    </a:prstGeom>
                    <a:noFill/>
                    <a:ln>
                      <a:noFill/>
                    </a:ln>
                  </pic:spPr>
                </pic:pic>
              </a:graphicData>
            </a:graphic>
          </wp:inline>
        </w:drawing>
      </w:r>
    </w:p>
    <w:p w14:paraId="169444CF">
      <w:pPr>
        <w:pStyle w:val="5"/>
        <w:bidi w:val="0"/>
        <w:rPr>
          <w:rFonts w:hint="eastAsia" w:asciiTheme="majorEastAsia" w:hAnsiTheme="majorEastAsia" w:eastAsiaTheme="majorEastAsia" w:cstheme="majorEastAsia"/>
          <w:b w:val="0"/>
          <w:bCs/>
          <w:sz w:val="24"/>
          <w:szCs w:val="24"/>
          <w:lang w:val="en-US" w:eastAsia="zh-CN"/>
        </w:rPr>
      </w:pPr>
      <w:r>
        <w:rPr>
          <w:rFonts w:hint="eastAsia" w:asciiTheme="majorEastAsia" w:hAnsiTheme="majorEastAsia" w:eastAsiaTheme="majorEastAsia" w:cstheme="majorEastAsia"/>
          <w:b w:val="0"/>
          <w:bCs/>
          <w:sz w:val="24"/>
          <w:szCs w:val="24"/>
          <w:lang w:val="en-US" w:eastAsia="zh-CN"/>
        </w:rPr>
        <w:t>1.13.2 小组成员都提交后组长点击【结束评审】完成评操作。</w:t>
      </w:r>
    </w:p>
    <w:p w14:paraId="696F21DB">
      <w:r>
        <w:drawing>
          <wp:inline distT="0" distB="0" distL="114300" distR="114300">
            <wp:extent cx="5333365" cy="1210945"/>
            <wp:effectExtent l="0" t="0" r="635" b="8255"/>
            <wp:docPr id="259"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40"/>
                    <pic:cNvPicPr>
                      <a:picLocks noChangeAspect="1"/>
                    </pic:cNvPicPr>
                  </pic:nvPicPr>
                  <pic:blipFill>
                    <a:blip r:embed="rId101"/>
                    <a:stretch>
                      <a:fillRect/>
                    </a:stretch>
                  </pic:blipFill>
                  <pic:spPr>
                    <a:xfrm>
                      <a:off x="0" y="0"/>
                      <a:ext cx="5333365" cy="1210945"/>
                    </a:xfrm>
                    <a:prstGeom prst="rect">
                      <a:avLst/>
                    </a:prstGeom>
                    <a:noFill/>
                    <a:ln>
                      <a:noFill/>
                    </a:ln>
                  </pic:spPr>
                </pic:pic>
              </a:graphicData>
            </a:graphic>
          </wp:inline>
        </w:drawing>
      </w:r>
    </w:p>
    <w:p w14:paraId="294C3326">
      <w:pPr>
        <w:pStyle w:val="11"/>
      </w:pPr>
      <w:r>
        <w:drawing>
          <wp:inline distT="0" distB="0" distL="114300" distR="114300">
            <wp:extent cx="5270500" cy="1614170"/>
            <wp:effectExtent l="0" t="0" r="2540" b="1270"/>
            <wp:docPr id="5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4"/>
                    <pic:cNvPicPr>
                      <a:picLocks noChangeAspect="1"/>
                    </pic:cNvPicPr>
                  </pic:nvPicPr>
                  <pic:blipFill>
                    <a:blip r:embed="rId102"/>
                    <a:stretch>
                      <a:fillRect/>
                    </a:stretch>
                  </pic:blipFill>
                  <pic:spPr>
                    <a:xfrm>
                      <a:off x="0" y="0"/>
                      <a:ext cx="5270500" cy="1614170"/>
                    </a:xfrm>
                    <a:prstGeom prst="rect">
                      <a:avLst/>
                    </a:prstGeom>
                    <a:noFill/>
                    <a:ln>
                      <a:noFill/>
                    </a:ln>
                  </pic:spPr>
                </pic:pic>
              </a:graphicData>
            </a:graphic>
          </wp:inline>
        </w:drawing>
      </w:r>
    </w:p>
    <w:p w14:paraId="3BF64A73">
      <w:pPr>
        <w:pStyle w:val="3"/>
        <w:bidi w:val="0"/>
        <w:rPr>
          <w:rFonts w:hint="eastAsia"/>
          <w:lang w:val="en-US" w:eastAsia="zh-CN"/>
        </w:rPr>
      </w:pPr>
      <w:r>
        <w:rPr>
          <w:rFonts w:hint="eastAsia"/>
          <w:lang w:val="en-US" w:eastAsia="zh-CN"/>
        </w:rPr>
        <w:t>1.14解锁重评</w:t>
      </w:r>
    </w:p>
    <w:p w14:paraId="0E715A4F">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lang w:val="en-US" w:eastAsia="zh-CN"/>
        </w:rPr>
      </w:pPr>
      <w:r>
        <w:rPr>
          <w:rStyle w:val="14"/>
          <w:rFonts w:hint="eastAsia" w:ascii="Times New Roman" w:hAnsi="Times New Roman" w:cs="Times New Roman"/>
          <w:b w:val="0"/>
          <w:bCs/>
          <w:kern w:val="2"/>
          <w:szCs w:val="24"/>
          <w:lang w:val="en-US" w:eastAsia="zh-CN" w:bidi="ar-SA"/>
        </w:rPr>
        <w:t xml:space="preserve">  </w:t>
      </w:r>
      <w:r>
        <w:rPr>
          <w:rStyle w:val="14"/>
          <w:rFonts w:hint="eastAsia" w:ascii="Times New Roman" w:hAnsi="Times New Roman" w:cs="Times New Roman"/>
          <w:b/>
          <w:bCs w:val="0"/>
          <w:kern w:val="2"/>
          <w:szCs w:val="24"/>
          <w:lang w:val="en-US" w:eastAsia="zh-CN" w:bidi="ar-SA"/>
        </w:rPr>
        <w:t xml:space="preserve"> </w:t>
      </w:r>
      <w:r>
        <w:rPr>
          <w:rFonts w:hint="eastAsia"/>
          <w:b/>
          <w:bCs w:val="0"/>
          <w:lang w:val="en-US" w:eastAsia="zh-CN"/>
        </w:rPr>
        <w:t>如需对已经提交小组汇总后需要重新评审的环节，组长回到需要重评的环节，点击【解锁重评】并填写解锁重评理由，解锁后评审成员重新评审，重新提交评审结果。</w:t>
      </w:r>
    </w:p>
    <w:p w14:paraId="0F3F18F0">
      <w:pPr>
        <w:pStyle w:val="11"/>
      </w:pPr>
      <w:r>
        <w:drawing>
          <wp:inline distT="0" distB="0" distL="114300" distR="114300">
            <wp:extent cx="5274310" cy="1764665"/>
            <wp:effectExtent l="0" t="0" r="13970" b="3175"/>
            <wp:docPr id="5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3"/>
                    <pic:cNvPicPr>
                      <a:picLocks noChangeAspect="1"/>
                    </pic:cNvPicPr>
                  </pic:nvPicPr>
                  <pic:blipFill>
                    <a:blip r:embed="rId103"/>
                    <a:stretch>
                      <a:fillRect/>
                    </a:stretch>
                  </pic:blipFill>
                  <pic:spPr>
                    <a:xfrm>
                      <a:off x="0" y="0"/>
                      <a:ext cx="5274310" cy="1764665"/>
                    </a:xfrm>
                    <a:prstGeom prst="rect">
                      <a:avLst/>
                    </a:prstGeom>
                    <a:noFill/>
                    <a:ln>
                      <a:noFill/>
                    </a:ln>
                  </pic:spPr>
                </pic:pic>
              </a:graphicData>
            </a:graphic>
          </wp:inline>
        </w:drawing>
      </w:r>
    </w:p>
    <w:p w14:paraId="6C6489D3">
      <w:pPr>
        <w:pStyle w:val="3"/>
        <w:bidi w:val="0"/>
      </w:pPr>
      <w:r>
        <w:rPr>
          <w:rFonts w:hint="eastAsia"/>
          <w:lang w:val="en-US" w:eastAsia="zh-CN"/>
        </w:rPr>
        <w:t>1.15 终止评标（若有）</w:t>
      </w:r>
    </w:p>
    <w:p w14:paraId="3CAD602A">
      <w:pPr>
        <w:pStyle w:val="5"/>
        <w:bidi w:val="0"/>
        <w:rPr>
          <w:rFonts w:hint="eastAsia" w:asciiTheme="majorEastAsia" w:hAnsiTheme="majorEastAsia" w:eastAsiaTheme="majorEastAsia" w:cstheme="majorEastAsia"/>
          <w:b w:val="0"/>
          <w:bCs/>
          <w:sz w:val="24"/>
          <w:szCs w:val="24"/>
          <w:lang w:val="en-US" w:eastAsia="zh-CN"/>
        </w:rPr>
      </w:pPr>
      <w:r>
        <w:rPr>
          <w:rFonts w:hint="eastAsia" w:asciiTheme="majorEastAsia" w:hAnsiTheme="majorEastAsia" w:eastAsiaTheme="majorEastAsia" w:cstheme="majorEastAsia"/>
          <w:b w:val="0"/>
          <w:bCs/>
          <w:sz w:val="24"/>
          <w:szCs w:val="24"/>
          <w:lang w:val="en-US" w:eastAsia="zh-CN"/>
        </w:rPr>
        <w:t>1.15.1 根据实际情况，若需要终止则组长可点击【终止评标】，选择对应的评审意见，输入评审意见后点击【终止程序】。</w:t>
      </w:r>
    </w:p>
    <w:p w14:paraId="02ADD623">
      <w:r>
        <w:drawing>
          <wp:inline distT="0" distB="0" distL="114300" distR="114300">
            <wp:extent cx="5269865" cy="1831340"/>
            <wp:effectExtent l="0" t="0" r="3175" b="12700"/>
            <wp:docPr id="5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11"/>
                    <pic:cNvPicPr>
                      <a:picLocks noChangeAspect="1"/>
                    </pic:cNvPicPr>
                  </pic:nvPicPr>
                  <pic:blipFill>
                    <a:blip r:embed="rId104"/>
                    <a:stretch>
                      <a:fillRect/>
                    </a:stretch>
                  </pic:blipFill>
                  <pic:spPr>
                    <a:xfrm>
                      <a:off x="0" y="0"/>
                      <a:ext cx="5269865" cy="1831340"/>
                    </a:xfrm>
                    <a:prstGeom prst="rect">
                      <a:avLst/>
                    </a:prstGeom>
                    <a:noFill/>
                    <a:ln>
                      <a:noFill/>
                    </a:ln>
                  </pic:spPr>
                </pic:pic>
              </a:graphicData>
            </a:graphic>
          </wp:inline>
        </w:drawing>
      </w:r>
    </w:p>
    <w:p w14:paraId="2B7E2028">
      <w:r>
        <w:drawing>
          <wp:inline distT="0" distB="0" distL="114300" distR="114300">
            <wp:extent cx="5262880" cy="1762125"/>
            <wp:effectExtent l="0" t="0" r="10160" b="5715"/>
            <wp:docPr id="5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12"/>
                    <pic:cNvPicPr>
                      <a:picLocks noChangeAspect="1"/>
                    </pic:cNvPicPr>
                  </pic:nvPicPr>
                  <pic:blipFill>
                    <a:blip r:embed="rId105"/>
                    <a:stretch>
                      <a:fillRect/>
                    </a:stretch>
                  </pic:blipFill>
                  <pic:spPr>
                    <a:xfrm>
                      <a:off x="0" y="0"/>
                      <a:ext cx="5262880" cy="1762125"/>
                    </a:xfrm>
                    <a:prstGeom prst="rect">
                      <a:avLst/>
                    </a:prstGeom>
                    <a:noFill/>
                    <a:ln>
                      <a:noFill/>
                    </a:ln>
                  </pic:spPr>
                </pic:pic>
              </a:graphicData>
            </a:graphic>
          </wp:inline>
        </w:drawing>
      </w:r>
    </w:p>
    <w:p w14:paraId="638CD3F2">
      <w:pPr>
        <w:pStyle w:val="11"/>
        <w:rPr>
          <w:rFonts w:hint="default" w:eastAsia="宋体"/>
          <w:lang w:val="en-US" w:eastAsia="zh-CN"/>
        </w:rPr>
      </w:pPr>
      <w:r>
        <w:rPr>
          <w:rFonts w:hint="eastAsia"/>
          <w:lang w:val="en-US" w:eastAsia="zh-CN"/>
        </w:rPr>
        <w:t xml:space="preserve"> </w:t>
      </w:r>
      <w:r>
        <w:rPr>
          <w:rFonts w:hint="eastAsia"/>
          <w:sz w:val="24"/>
          <w:szCs w:val="24"/>
          <w:lang w:val="en-US" w:eastAsia="zh-CN"/>
        </w:rPr>
        <w:t xml:space="preserve">  </w:t>
      </w:r>
      <w:r>
        <w:rPr>
          <w:rStyle w:val="13"/>
          <w:rFonts w:hint="eastAsia"/>
          <w:sz w:val="24"/>
          <w:szCs w:val="24"/>
          <w:lang w:val="en-US" w:eastAsia="zh-CN"/>
        </w:rPr>
        <w:t>终止后项目废标。</w:t>
      </w:r>
    </w:p>
    <w:p w14:paraId="62695859">
      <w:pPr>
        <w:rPr>
          <w:rFonts w:hint="eastAsia"/>
          <w:lang w:val="en-US" w:eastAsia="zh-CN"/>
        </w:rPr>
      </w:pPr>
    </w:p>
    <w:p w14:paraId="21FC6810">
      <w:pPr>
        <w:pStyle w:val="3"/>
        <w:bidi w:val="0"/>
        <w:rPr>
          <w:rFonts w:hint="default"/>
          <w:lang w:val="en-US" w:eastAsia="zh-CN"/>
        </w:rPr>
      </w:pPr>
      <w:r>
        <w:rPr>
          <w:rFonts w:hint="eastAsia"/>
          <w:lang w:val="en-US" w:eastAsia="zh-CN"/>
        </w:rPr>
        <w:t>1.16 磋商/谈判/</w:t>
      </w:r>
      <w:r>
        <w:rPr>
          <w:rFonts w:hint="eastAsia"/>
        </w:rPr>
        <w:t>协商</w:t>
      </w:r>
      <w:r>
        <w:rPr>
          <w:rFonts w:hint="eastAsia"/>
          <w:lang w:val="en-US" w:eastAsia="zh-CN"/>
        </w:rPr>
        <w:t>(二次报价)</w:t>
      </w:r>
    </w:p>
    <w:p w14:paraId="7B3A244D">
      <w:pPr>
        <w:pStyle w:val="5"/>
        <w:bidi w:val="0"/>
        <w:rPr>
          <w:rFonts w:hint="eastAsia" w:asciiTheme="majorEastAsia" w:hAnsiTheme="majorEastAsia" w:eastAsiaTheme="majorEastAsia" w:cstheme="majorEastAsia"/>
          <w:b w:val="0"/>
          <w:bCs/>
          <w:sz w:val="24"/>
          <w:szCs w:val="24"/>
          <w:lang w:val="en-US" w:eastAsia="zh-CN"/>
        </w:rPr>
      </w:pPr>
      <w:r>
        <w:rPr>
          <w:rFonts w:hint="eastAsia" w:asciiTheme="majorEastAsia" w:hAnsiTheme="majorEastAsia" w:eastAsiaTheme="majorEastAsia" w:cstheme="majorEastAsia"/>
          <w:b w:val="0"/>
          <w:bCs/>
          <w:sz w:val="24"/>
          <w:szCs w:val="24"/>
          <w:lang w:val="en-US" w:eastAsia="zh-CN"/>
        </w:rPr>
        <w:t>1.16.1 在磋商谈判环节，如评审小组需要和供应商进行商谈，则组长可点击【在线商谈】进行商谈或演示。</w:t>
      </w:r>
    </w:p>
    <w:p w14:paraId="53BCD6FC">
      <w:r>
        <w:drawing>
          <wp:inline distT="0" distB="0" distL="114300" distR="114300">
            <wp:extent cx="5268595" cy="1120140"/>
            <wp:effectExtent l="0" t="0" r="4445" b="7620"/>
            <wp:docPr id="5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5"/>
                    <pic:cNvPicPr>
                      <a:picLocks noChangeAspect="1"/>
                    </pic:cNvPicPr>
                  </pic:nvPicPr>
                  <pic:blipFill>
                    <a:blip r:embed="rId106"/>
                    <a:stretch>
                      <a:fillRect/>
                    </a:stretch>
                  </pic:blipFill>
                  <pic:spPr>
                    <a:xfrm>
                      <a:off x="0" y="0"/>
                      <a:ext cx="5268595" cy="1120140"/>
                    </a:xfrm>
                    <a:prstGeom prst="rect">
                      <a:avLst/>
                    </a:prstGeom>
                    <a:noFill/>
                    <a:ln>
                      <a:noFill/>
                    </a:ln>
                  </pic:spPr>
                </pic:pic>
              </a:graphicData>
            </a:graphic>
          </wp:inline>
        </w:drawing>
      </w:r>
    </w:p>
    <w:p w14:paraId="3C401827">
      <w:pPr>
        <w:pStyle w:val="5"/>
        <w:bidi w:val="0"/>
        <w:rPr>
          <w:rFonts w:hint="eastAsia" w:asciiTheme="majorEastAsia" w:hAnsiTheme="majorEastAsia" w:eastAsiaTheme="majorEastAsia" w:cstheme="majorEastAsia"/>
          <w:b w:val="0"/>
          <w:bCs/>
          <w:sz w:val="24"/>
          <w:szCs w:val="24"/>
          <w:lang w:val="en-US" w:eastAsia="zh-CN"/>
        </w:rPr>
      </w:pPr>
      <w:r>
        <w:rPr>
          <w:rFonts w:hint="eastAsia" w:asciiTheme="majorEastAsia" w:hAnsiTheme="majorEastAsia" w:eastAsiaTheme="majorEastAsia" w:cstheme="majorEastAsia"/>
          <w:b w:val="0"/>
          <w:bCs/>
          <w:sz w:val="24"/>
          <w:szCs w:val="24"/>
          <w:lang w:val="en-US" w:eastAsia="zh-CN"/>
        </w:rPr>
        <w:t>1.16.2 如选择【进行商谈】，则等待供应商接受邀请；如供应商拒绝后组长或者商谈结束可【结束】，点击【邀请下一家】进行商谈。</w:t>
      </w:r>
    </w:p>
    <w:p w14:paraId="622522EF">
      <w:r>
        <w:drawing>
          <wp:inline distT="0" distB="0" distL="114300" distR="114300">
            <wp:extent cx="5262880" cy="2303145"/>
            <wp:effectExtent l="0" t="0" r="10160" b="13335"/>
            <wp:docPr id="5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16"/>
                    <pic:cNvPicPr>
                      <a:picLocks noChangeAspect="1"/>
                    </pic:cNvPicPr>
                  </pic:nvPicPr>
                  <pic:blipFill>
                    <a:blip r:embed="rId107"/>
                    <a:stretch>
                      <a:fillRect/>
                    </a:stretch>
                  </pic:blipFill>
                  <pic:spPr>
                    <a:xfrm>
                      <a:off x="0" y="0"/>
                      <a:ext cx="5262880" cy="2303145"/>
                    </a:xfrm>
                    <a:prstGeom prst="rect">
                      <a:avLst/>
                    </a:prstGeom>
                    <a:noFill/>
                    <a:ln>
                      <a:noFill/>
                    </a:ln>
                  </pic:spPr>
                </pic:pic>
              </a:graphicData>
            </a:graphic>
          </wp:inline>
        </w:drawing>
      </w:r>
    </w:p>
    <w:p w14:paraId="134FCFCF">
      <w:r>
        <w:drawing>
          <wp:inline distT="0" distB="0" distL="114300" distR="114300">
            <wp:extent cx="5273040" cy="2428240"/>
            <wp:effectExtent l="0" t="0" r="0" b="10160"/>
            <wp:docPr id="5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17"/>
                    <pic:cNvPicPr>
                      <a:picLocks noChangeAspect="1"/>
                    </pic:cNvPicPr>
                  </pic:nvPicPr>
                  <pic:blipFill>
                    <a:blip r:embed="rId108"/>
                    <a:stretch>
                      <a:fillRect/>
                    </a:stretch>
                  </pic:blipFill>
                  <pic:spPr>
                    <a:xfrm>
                      <a:off x="0" y="0"/>
                      <a:ext cx="5273040" cy="2428240"/>
                    </a:xfrm>
                    <a:prstGeom prst="rect">
                      <a:avLst/>
                    </a:prstGeom>
                    <a:noFill/>
                    <a:ln>
                      <a:noFill/>
                    </a:ln>
                  </pic:spPr>
                </pic:pic>
              </a:graphicData>
            </a:graphic>
          </wp:inline>
        </w:drawing>
      </w:r>
    </w:p>
    <w:p w14:paraId="611FFCAC">
      <w:pPr>
        <w:pStyle w:val="11"/>
      </w:pPr>
      <w:r>
        <w:drawing>
          <wp:inline distT="0" distB="0" distL="114300" distR="114300">
            <wp:extent cx="5263515" cy="2378075"/>
            <wp:effectExtent l="0" t="0" r="9525" b="14605"/>
            <wp:docPr id="60"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18"/>
                    <pic:cNvPicPr>
                      <a:picLocks noChangeAspect="1"/>
                    </pic:cNvPicPr>
                  </pic:nvPicPr>
                  <pic:blipFill>
                    <a:blip r:embed="rId109"/>
                    <a:stretch>
                      <a:fillRect/>
                    </a:stretch>
                  </pic:blipFill>
                  <pic:spPr>
                    <a:xfrm>
                      <a:off x="0" y="0"/>
                      <a:ext cx="5263515" cy="2378075"/>
                    </a:xfrm>
                    <a:prstGeom prst="rect">
                      <a:avLst/>
                    </a:prstGeom>
                    <a:noFill/>
                    <a:ln>
                      <a:noFill/>
                    </a:ln>
                  </pic:spPr>
                </pic:pic>
              </a:graphicData>
            </a:graphic>
          </wp:inline>
        </w:drawing>
      </w:r>
    </w:p>
    <w:p w14:paraId="449EA4AE">
      <w:pPr>
        <w:pStyle w:val="5"/>
        <w:bidi w:val="0"/>
        <w:rPr>
          <w:rFonts w:hint="eastAsia" w:asciiTheme="majorEastAsia" w:hAnsiTheme="majorEastAsia" w:eastAsiaTheme="majorEastAsia" w:cstheme="majorEastAsia"/>
          <w:b w:val="0"/>
          <w:bCs/>
          <w:sz w:val="24"/>
          <w:szCs w:val="24"/>
          <w:lang w:val="en-US" w:eastAsia="zh-CN"/>
        </w:rPr>
      </w:pPr>
      <w:r>
        <w:rPr>
          <w:rFonts w:hint="eastAsia" w:asciiTheme="majorEastAsia" w:hAnsiTheme="majorEastAsia" w:eastAsiaTheme="majorEastAsia" w:cstheme="majorEastAsia"/>
          <w:b w:val="0"/>
          <w:bCs/>
          <w:sz w:val="24"/>
          <w:szCs w:val="24"/>
          <w:lang w:val="en-US" w:eastAsia="zh-CN"/>
        </w:rPr>
        <w:t>1.16.3商谈结束后点击【结束本轮】，结束后可再次发起商谈或者直接结束。</w:t>
      </w:r>
    </w:p>
    <w:p w14:paraId="38FA07A3">
      <w:pPr>
        <w:pStyle w:val="11"/>
        <w:rPr>
          <w:rFonts w:hint="default"/>
          <w:lang w:val="en-US" w:eastAsia="zh-CN"/>
        </w:rPr>
      </w:pPr>
      <w:r>
        <w:drawing>
          <wp:inline distT="0" distB="0" distL="114300" distR="114300">
            <wp:extent cx="5262880" cy="2513965"/>
            <wp:effectExtent l="0" t="0" r="10160" b="635"/>
            <wp:docPr id="6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19"/>
                    <pic:cNvPicPr>
                      <a:picLocks noChangeAspect="1"/>
                    </pic:cNvPicPr>
                  </pic:nvPicPr>
                  <pic:blipFill>
                    <a:blip r:embed="rId110"/>
                    <a:stretch>
                      <a:fillRect/>
                    </a:stretch>
                  </pic:blipFill>
                  <pic:spPr>
                    <a:xfrm>
                      <a:off x="0" y="0"/>
                      <a:ext cx="5262880" cy="2513965"/>
                    </a:xfrm>
                    <a:prstGeom prst="rect">
                      <a:avLst/>
                    </a:prstGeom>
                    <a:noFill/>
                    <a:ln>
                      <a:noFill/>
                    </a:ln>
                  </pic:spPr>
                </pic:pic>
              </a:graphicData>
            </a:graphic>
          </wp:inline>
        </w:drawing>
      </w:r>
    </w:p>
    <w:p w14:paraId="22ACFF3D"/>
    <w:p w14:paraId="58C184AE">
      <w:pPr>
        <w:pStyle w:val="5"/>
        <w:bidi w:val="0"/>
        <w:rPr>
          <w:rFonts w:hint="eastAsia" w:asciiTheme="majorEastAsia" w:hAnsiTheme="majorEastAsia" w:eastAsiaTheme="majorEastAsia" w:cstheme="majorEastAsia"/>
          <w:b w:val="0"/>
          <w:bCs/>
          <w:sz w:val="24"/>
          <w:szCs w:val="24"/>
          <w:lang w:val="en-US" w:eastAsia="zh-CN"/>
        </w:rPr>
      </w:pPr>
      <w:r>
        <w:rPr>
          <w:rFonts w:hint="eastAsia" w:asciiTheme="majorEastAsia" w:hAnsiTheme="majorEastAsia" w:eastAsiaTheme="majorEastAsia" w:cstheme="majorEastAsia"/>
          <w:b w:val="0"/>
          <w:bCs/>
          <w:sz w:val="24"/>
          <w:szCs w:val="24"/>
          <w:lang w:val="en-US" w:eastAsia="zh-CN"/>
        </w:rPr>
        <w:t>1.16.4 发起二次报价则组长点击【发起报价】，选择是否最终报价，选择响应的时间，后点击【发送】。</w:t>
      </w:r>
    </w:p>
    <w:p w14:paraId="3BC8FC83">
      <w:pPr>
        <w:rPr>
          <w:rFonts w:hint="default"/>
          <w:lang w:val="en-US" w:eastAsia="zh-CN"/>
        </w:rPr>
      </w:pPr>
      <w:r>
        <w:drawing>
          <wp:inline distT="0" distB="0" distL="114300" distR="114300">
            <wp:extent cx="5273040" cy="1999615"/>
            <wp:effectExtent l="0" t="0" r="0" b="12065"/>
            <wp:docPr id="66"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21"/>
                    <pic:cNvPicPr>
                      <a:picLocks noChangeAspect="1"/>
                    </pic:cNvPicPr>
                  </pic:nvPicPr>
                  <pic:blipFill>
                    <a:blip r:embed="rId111"/>
                    <a:stretch>
                      <a:fillRect/>
                    </a:stretch>
                  </pic:blipFill>
                  <pic:spPr>
                    <a:xfrm>
                      <a:off x="0" y="0"/>
                      <a:ext cx="5273040" cy="1999615"/>
                    </a:xfrm>
                    <a:prstGeom prst="rect">
                      <a:avLst/>
                    </a:prstGeom>
                    <a:noFill/>
                    <a:ln>
                      <a:noFill/>
                    </a:ln>
                  </pic:spPr>
                </pic:pic>
              </a:graphicData>
            </a:graphic>
          </wp:inline>
        </w:drawing>
      </w:r>
    </w:p>
    <w:p w14:paraId="3CF1ED7E">
      <w:pPr>
        <w:keepNext w:val="0"/>
        <w:keepLines w:val="0"/>
        <w:pageBreakBefore w:val="0"/>
        <w:widowControl w:val="0"/>
        <w:kinsoku/>
        <w:wordWrap/>
        <w:overflowPunct/>
        <w:topLinePunct w:val="0"/>
        <w:autoSpaceDE/>
        <w:autoSpaceDN/>
        <w:bidi w:val="0"/>
        <w:adjustRightInd/>
        <w:snapToGrid/>
        <w:spacing w:line="360" w:lineRule="auto"/>
        <w:ind w:firstLine="422" w:firstLineChars="200"/>
        <w:textAlignment w:val="auto"/>
        <w:rPr>
          <w:rFonts w:hint="default"/>
          <w:b/>
          <w:bCs/>
          <w:color w:val="000000" w:themeColor="text1"/>
          <w:lang w:val="en-US" w:eastAsia="zh-CN"/>
          <w14:textFill>
            <w14:solidFill>
              <w14:schemeClr w14:val="tx1"/>
            </w14:solidFill>
          </w14:textFill>
        </w:rPr>
      </w:pPr>
      <w:r>
        <w:rPr>
          <w:rFonts w:hint="eastAsia"/>
          <w:b/>
          <w:bCs/>
          <w:color w:val="FF0000"/>
          <w:lang w:val="en-US" w:eastAsia="zh-CN"/>
        </w:rPr>
        <w:t>注意：若需要延长时间则需要在没供应商响应的情况下进行延期，已有供应商响应则无法进行延期操作。</w:t>
      </w:r>
    </w:p>
    <w:p w14:paraId="3BD537C1">
      <w:pPr>
        <w:pStyle w:val="11"/>
      </w:pPr>
      <w:r>
        <w:drawing>
          <wp:inline distT="0" distB="0" distL="114300" distR="114300">
            <wp:extent cx="5273675" cy="2117725"/>
            <wp:effectExtent l="0" t="0" r="14605" b="635"/>
            <wp:docPr id="67"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22"/>
                    <pic:cNvPicPr>
                      <a:picLocks noChangeAspect="1"/>
                    </pic:cNvPicPr>
                  </pic:nvPicPr>
                  <pic:blipFill>
                    <a:blip r:embed="rId112"/>
                    <a:stretch>
                      <a:fillRect/>
                    </a:stretch>
                  </pic:blipFill>
                  <pic:spPr>
                    <a:xfrm>
                      <a:off x="0" y="0"/>
                      <a:ext cx="5273675" cy="2117725"/>
                    </a:xfrm>
                    <a:prstGeom prst="rect">
                      <a:avLst/>
                    </a:prstGeom>
                    <a:noFill/>
                    <a:ln>
                      <a:noFill/>
                    </a:ln>
                  </pic:spPr>
                </pic:pic>
              </a:graphicData>
            </a:graphic>
          </wp:inline>
        </w:drawing>
      </w:r>
    </w:p>
    <w:p w14:paraId="3A65DF27">
      <w:pPr>
        <w:pStyle w:val="5"/>
        <w:bidi w:val="0"/>
      </w:pPr>
      <w:r>
        <w:rPr>
          <w:rFonts w:hint="eastAsia" w:asciiTheme="majorEastAsia" w:hAnsiTheme="majorEastAsia" w:eastAsiaTheme="majorEastAsia" w:cstheme="majorEastAsia"/>
          <w:b w:val="0"/>
          <w:bCs/>
          <w:sz w:val="24"/>
          <w:szCs w:val="24"/>
          <w:lang w:val="en-US" w:eastAsia="zh-CN"/>
        </w:rPr>
        <w:t>1.16.5供应商完成报价后，组长操作【完成磋商与报价】。 若该环节需要增加无效供应商，点击【新增无效供应商】进行无效供应商操作。</w:t>
      </w:r>
    </w:p>
    <w:p w14:paraId="6BA56F54">
      <w:pPr>
        <w:jc w:val="both"/>
      </w:pPr>
      <w:r>
        <w:drawing>
          <wp:inline distT="0" distB="0" distL="114300" distR="114300">
            <wp:extent cx="5264150" cy="1910080"/>
            <wp:effectExtent l="0" t="0" r="8890" b="10160"/>
            <wp:docPr id="69"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24"/>
                    <pic:cNvPicPr>
                      <a:picLocks noChangeAspect="1"/>
                    </pic:cNvPicPr>
                  </pic:nvPicPr>
                  <pic:blipFill>
                    <a:blip r:embed="rId113"/>
                    <a:stretch>
                      <a:fillRect/>
                    </a:stretch>
                  </pic:blipFill>
                  <pic:spPr>
                    <a:xfrm>
                      <a:off x="0" y="0"/>
                      <a:ext cx="5264150" cy="1910080"/>
                    </a:xfrm>
                    <a:prstGeom prst="rect">
                      <a:avLst/>
                    </a:prstGeom>
                    <a:noFill/>
                    <a:ln>
                      <a:noFill/>
                    </a:ln>
                  </pic:spPr>
                </pic:pic>
              </a:graphicData>
            </a:graphic>
          </wp:inline>
        </w:drawing>
      </w:r>
    </w:p>
    <w:p w14:paraId="3BD97D9A">
      <w:pPr>
        <w:pStyle w:val="11"/>
      </w:pPr>
      <w:r>
        <w:drawing>
          <wp:inline distT="0" distB="0" distL="114300" distR="114300">
            <wp:extent cx="5270500" cy="2188845"/>
            <wp:effectExtent l="0" t="0" r="2540" b="5715"/>
            <wp:docPr id="70"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25"/>
                    <pic:cNvPicPr>
                      <a:picLocks noChangeAspect="1"/>
                    </pic:cNvPicPr>
                  </pic:nvPicPr>
                  <pic:blipFill>
                    <a:blip r:embed="rId114"/>
                    <a:stretch>
                      <a:fillRect/>
                    </a:stretch>
                  </pic:blipFill>
                  <pic:spPr>
                    <a:xfrm>
                      <a:off x="0" y="0"/>
                      <a:ext cx="5270500" cy="2188845"/>
                    </a:xfrm>
                    <a:prstGeom prst="rect">
                      <a:avLst/>
                    </a:prstGeom>
                    <a:noFill/>
                    <a:ln>
                      <a:noFill/>
                    </a:ln>
                  </pic:spPr>
                </pic:pic>
              </a:graphicData>
            </a:graphic>
          </wp:inline>
        </w:drawing>
      </w:r>
    </w:p>
    <w:p w14:paraId="068CDE89">
      <w:pPr>
        <w:pStyle w:val="3"/>
        <w:bidi w:val="0"/>
        <w:rPr>
          <w:rFonts w:hint="eastAsia"/>
          <w:lang w:val="en-US" w:eastAsia="zh-CN"/>
        </w:rPr>
      </w:pPr>
      <w:r>
        <w:rPr>
          <w:rFonts w:hint="eastAsia"/>
          <w:lang w:val="en-US" w:eastAsia="zh-CN"/>
        </w:rPr>
        <w:t>1.17 评审演示</w:t>
      </w:r>
    </w:p>
    <w:p w14:paraId="6A44CB7B">
      <w:pPr>
        <w:pStyle w:val="4"/>
        <w:rPr>
          <w:rFonts w:hint="eastAsia" w:asciiTheme="majorEastAsia" w:hAnsiTheme="majorEastAsia" w:eastAsiaTheme="majorEastAsia" w:cstheme="majorEastAsia"/>
          <w:b w:val="0"/>
          <w:bCs/>
          <w:kern w:val="2"/>
          <w:sz w:val="24"/>
          <w:szCs w:val="24"/>
          <w:lang w:val="en-US" w:eastAsia="zh-CN" w:bidi="ar-SA"/>
        </w:rPr>
      </w:pPr>
      <w:r>
        <w:rPr>
          <w:rFonts w:hint="eastAsia" w:asciiTheme="majorEastAsia" w:hAnsiTheme="majorEastAsia" w:eastAsiaTheme="majorEastAsia" w:cstheme="majorEastAsia"/>
          <w:b w:val="0"/>
          <w:bCs/>
          <w:kern w:val="2"/>
          <w:sz w:val="24"/>
          <w:szCs w:val="24"/>
          <w:lang w:val="en-US" w:eastAsia="zh-CN" w:bidi="ar-SA"/>
        </w:rPr>
        <w:t>1.17.1 若在评审过程中存在需要供应商进行演示的，则组长点击【进入会议室】。</w:t>
      </w:r>
    </w:p>
    <w:p w14:paraId="7AEDCAAB">
      <w:pPr>
        <w:pStyle w:val="4"/>
      </w:pPr>
      <w:r>
        <w:drawing>
          <wp:inline distT="0" distB="0" distL="114300" distR="114300">
            <wp:extent cx="5272405" cy="1591945"/>
            <wp:effectExtent l="0" t="0" r="635" b="8255"/>
            <wp:docPr id="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
                    <pic:cNvPicPr>
                      <a:picLocks noChangeAspect="1"/>
                    </pic:cNvPicPr>
                  </pic:nvPicPr>
                  <pic:blipFill>
                    <a:blip r:embed="rId115"/>
                    <a:stretch>
                      <a:fillRect/>
                    </a:stretch>
                  </pic:blipFill>
                  <pic:spPr>
                    <a:xfrm>
                      <a:off x="0" y="0"/>
                      <a:ext cx="5272405" cy="1591945"/>
                    </a:xfrm>
                    <a:prstGeom prst="rect">
                      <a:avLst/>
                    </a:prstGeom>
                    <a:noFill/>
                    <a:ln>
                      <a:noFill/>
                    </a:ln>
                  </pic:spPr>
                </pic:pic>
              </a:graphicData>
            </a:graphic>
          </wp:inline>
        </w:drawing>
      </w:r>
    </w:p>
    <w:p w14:paraId="44A07E0F">
      <w:pPr>
        <w:pStyle w:val="4"/>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heme="majorEastAsia" w:hAnsiTheme="majorEastAsia" w:eastAsiaTheme="majorEastAsia" w:cstheme="majorEastAsia"/>
          <w:b w:val="0"/>
          <w:bCs/>
          <w:kern w:val="2"/>
          <w:sz w:val="24"/>
          <w:szCs w:val="24"/>
          <w:lang w:val="en-US" w:eastAsia="zh-CN" w:bidi="ar-SA"/>
        </w:rPr>
      </w:pPr>
      <w:r>
        <w:rPr>
          <w:rFonts w:hint="eastAsia" w:asciiTheme="majorEastAsia" w:hAnsiTheme="majorEastAsia" w:eastAsiaTheme="majorEastAsia" w:cstheme="majorEastAsia"/>
          <w:b w:val="0"/>
          <w:bCs/>
          <w:kern w:val="2"/>
          <w:sz w:val="24"/>
          <w:szCs w:val="24"/>
          <w:lang w:val="en-US" w:eastAsia="zh-CN" w:bidi="ar-SA"/>
        </w:rPr>
        <w:t>1.17.2点击【邀请供应商】-【进行演示】-【确认】，等待供应商进行屏幕分享。</w:t>
      </w:r>
    </w:p>
    <w:p w14:paraId="2DF05352">
      <w:pPr>
        <w:pStyle w:val="4"/>
      </w:pPr>
      <w:r>
        <w:drawing>
          <wp:inline distT="0" distB="0" distL="114300" distR="114300">
            <wp:extent cx="5264785" cy="2420620"/>
            <wp:effectExtent l="0" t="0" r="8255" b="2540"/>
            <wp:docPr id="1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2"/>
                    <pic:cNvPicPr>
                      <a:picLocks noChangeAspect="1"/>
                    </pic:cNvPicPr>
                  </pic:nvPicPr>
                  <pic:blipFill>
                    <a:blip r:embed="rId116"/>
                    <a:stretch>
                      <a:fillRect/>
                    </a:stretch>
                  </pic:blipFill>
                  <pic:spPr>
                    <a:xfrm>
                      <a:off x="0" y="0"/>
                      <a:ext cx="5264785" cy="2420620"/>
                    </a:xfrm>
                    <a:prstGeom prst="rect">
                      <a:avLst/>
                    </a:prstGeom>
                    <a:noFill/>
                    <a:ln>
                      <a:noFill/>
                    </a:ln>
                  </pic:spPr>
                </pic:pic>
              </a:graphicData>
            </a:graphic>
          </wp:inline>
        </w:drawing>
      </w:r>
    </w:p>
    <w:p w14:paraId="4FEB4494">
      <w:pPr>
        <w:pStyle w:val="4"/>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Theme="majorEastAsia" w:hAnsiTheme="majorEastAsia" w:eastAsiaTheme="majorEastAsia" w:cstheme="majorEastAsia"/>
          <w:b w:val="0"/>
          <w:bCs/>
          <w:kern w:val="2"/>
          <w:sz w:val="24"/>
          <w:szCs w:val="24"/>
          <w:lang w:val="en-US" w:eastAsia="zh-CN" w:bidi="ar-SA"/>
        </w:rPr>
      </w:pPr>
      <w:r>
        <w:rPr>
          <w:rFonts w:hint="eastAsia" w:asciiTheme="majorEastAsia" w:hAnsiTheme="majorEastAsia" w:eastAsiaTheme="majorEastAsia" w:cstheme="majorEastAsia"/>
          <w:b w:val="0"/>
          <w:bCs/>
          <w:kern w:val="2"/>
          <w:sz w:val="24"/>
          <w:szCs w:val="24"/>
          <w:lang w:val="en-US" w:eastAsia="zh-CN" w:bidi="ar-SA"/>
        </w:rPr>
        <w:t>1.17.3当供应商进行屏幕分享后，在会议室的界面就可看到供应商的屏幕分享，可点击屏幕可放大屏幕查看。</w:t>
      </w:r>
    </w:p>
    <w:p w14:paraId="30A70C23">
      <w:pPr>
        <w:pStyle w:val="4"/>
        <w:rPr>
          <w:rFonts w:hint="default"/>
          <w:lang w:val="en-US" w:eastAsia="zh-CN"/>
        </w:rPr>
      </w:pPr>
      <w:r>
        <w:drawing>
          <wp:inline distT="0" distB="0" distL="114300" distR="114300">
            <wp:extent cx="5273040" cy="2541905"/>
            <wp:effectExtent l="0" t="0" r="0" b="3175"/>
            <wp:docPr id="1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3"/>
                    <pic:cNvPicPr>
                      <a:picLocks noChangeAspect="1"/>
                    </pic:cNvPicPr>
                  </pic:nvPicPr>
                  <pic:blipFill>
                    <a:blip r:embed="rId117"/>
                    <a:stretch>
                      <a:fillRect/>
                    </a:stretch>
                  </pic:blipFill>
                  <pic:spPr>
                    <a:xfrm>
                      <a:off x="0" y="0"/>
                      <a:ext cx="5273040" cy="2541905"/>
                    </a:xfrm>
                    <a:prstGeom prst="rect">
                      <a:avLst/>
                    </a:prstGeom>
                    <a:noFill/>
                    <a:ln>
                      <a:noFill/>
                    </a:ln>
                  </pic:spPr>
                </pic:pic>
              </a:graphicData>
            </a:graphic>
          </wp:inline>
        </w:drawing>
      </w:r>
    </w:p>
    <w:p w14:paraId="55CD971F">
      <w:pPr>
        <w:pStyle w:val="4"/>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heme="majorEastAsia" w:hAnsiTheme="majorEastAsia" w:eastAsiaTheme="majorEastAsia" w:cstheme="majorEastAsia"/>
          <w:b w:val="0"/>
          <w:bCs/>
          <w:kern w:val="2"/>
          <w:sz w:val="24"/>
          <w:szCs w:val="24"/>
          <w:lang w:val="en-US" w:eastAsia="zh-CN" w:bidi="ar-SA"/>
        </w:rPr>
      </w:pPr>
      <w:r>
        <w:rPr>
          <w:rFonts w:hint="eastAsia" w:asciiTheme="majorEastAsia" w:hAnsiTheme="majorEastAsia" w:eastAsiaTheme="majorEastAsia" w:cstheme="majorEastAsia"/>
          <w:b w:val="0"/>
          <w:bCs/>
          <w:kern w:val="2"/>
          <w:sz w:val="24"/>
          <w:szCs w:val="24"/>
          <w:lang w:val="en-US" w:eastAsia="zh-CN" w:bidi="ar-SA"/>
        </w:rPr>
        <w:t>1.17.4当一个供应商演示完成后，组长点击【结束】后点击【邀请下一家供应商】进行演示。</w:t>
      </w:r>
    </w:p>
    <w:p w14:paraId="6D031ED7">
      <w:pPr>
        <w:pStyle w:val="4"/>
      </w:pPr>
      <w:r>
        <w:drawing>
          <wp:inline distT="0" distB="0" distL="114300" distR="114300">
            <wp:extent cx="5270500" cy="2463800"/>
            <wp:effectExtent l="0" t="0" r="2540" b="5080"/>
            <wp:docPr id="2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4"/>
                    <pic:cNvPicPr>
                      <a:picLocks noChangeAspect="1"/>
                    </pic:cNvPicPr>
                  </pic:nvPicPr>
                  <pic:blipFill>
                    <a:blip r:embed="rId118"/>
                    <a:stretch>
                      <a:fillRect/>
                    </a:stretch>
                  </pic:blipFill>
                  <pic:spPr>
                    <a:xfrm>
                      <a:off x="0" y="0"/>
                      <a:ext cx="5270500" cy="2463800"/>
                    </a:xfrm>
                    <a:prstGeom prst="rect">
                      <a:avLst/>
                    </a:prstGeom>
                    <a:noFill/>
                    <a:ln>
                      <a:noFill/>
                    </a:ln>
                  </pic:spPr>
                </pic:pic>
              </a:graphicData>
            </a:graphic>
          </wp:inline>
        </w:drawing>
      </w:r>
    </w:p>
    <w:p w14:paraId="045F73EA">
      <w:pPr>
        <w:pStyle w:val="4"/>
      </w:pPr>
      <w:r>
        <w:drawing>
          <wp:inline distT="0" distB="0" distL="114300" distR="114300">
            <wp:extent cx="5262245" cy="2418080"/>
            <wp:effectExtent l="0" t="0" r="10795" b="5080"/>
            <wp:docPr id="3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6"/>
                    <pic:cNvPicPr>
                      <a:picLocks noChangeAspect="1"/>
                    </pic:cNvPicPr>
                  </pic:nvPicPr>
                  <pic:blipFill>
                    <a:blip r:embed="rId119"/>
                    <a:stretch>
                      <a:fillRect/>
                    </a:stretch>
                  </pic:blipFill>
                  <pic:spPr>
                    <a:xfrm>
                      <a:off x="0" y="0"/>
                      <a:ext cx="5262245" cy="2418080"/>
                    </a:xfrm>
                    <a:prstGeom prst="rect">
                      <a:avLst/>
                    </a:prstGeom>
                    <a:noFill/>
                    <a:ln>
                      <a:noFill/>
                    </a:ln>
                  </pic:spPr>
                </pic:pic>
              </a:graphicData>
            </a:graphic>
          </wp:inline>
        </w:drawing>
      </w:r>
    </w:p>
    <w:p w14:paraId="194E6FA6">
      <w:pPr>
        <w:pStyle w:val="4"/>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heme="majorEastAsia" w:hAnsiTheme="majorEastAsia" w:eastAsiaTheme="majorEastAsia" w:cstheme="majorEastAsia"/>
          <w:b w:val="0"/>
          <w:bCs/>
          <w:kern w:val="2"/>
          <w:sz w:val="24"/>
          <w:szCs w:val="24"/>
          <w:lang w:val="en-US" w:eastAsia="zh-CN" w:bidi="ar-SA"/>
        </w:rPr>
      </w:pPr>
      <w:r>
        <w:rPr>
          <w:rFonts w:hint="eastAsia" w:asciiTheme="majorEastAsia" w:hAnsiTheme="majorEastAsia" w:eastAsiaTheme="majorEastAsia" w:cstheme="majorEastAsia"/>
          <w:b w:val="0"/>
          <w:bCs/>
          <w:kern w:val="2"/>
          <w:sz w:val="24"/>
          <w:szCs w:val="24"/>
          <w:lang w:val="en-US" w:eastAsia="zh-CN" w:bidi="ar-SA"/>
        </w:rPr>
        <w:t>1.17.5都演示完成后点击【结束本轮】完成演示。</w:t>
      </w:r>
    </w:p>
    <w:p w14:paraId="48FCC21B">
      <w:pPr>
        <w:pStyle w:val="4"/>
        <w:rPr>
          <w:rFonts w:hint="default"/>
          <w:lang w:val="en-US" w:eastAsia="zh-CN"/>
        </w:rPr>
      </w:pPr>
      <w:r>
        <w:drawing>
          <wp:inline distT="0" distB="0" distL="114300" distR="114300">
            <wp:extent cx="5262245" cy="2466975"/>
            <wp:effectExtent l="0" t="0" r="10795" b="1905"/>
            <wp:docPr id="4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7"/>
                    <pic:cNvPicPr>
                      <a:picLocks noChangeAspect="1"/>
                    </pic:cNvPicPr>
                  </pic:nvPicPr>
                  <pic:blipFill>
                    <a:blip r:embed="rId120"/>
                    <a:stretch>
                      <a:fillRect/>
                    </a:stretch>
                  </pic:blipFill>
                  <pic:spPr>
                    <a:xfrm>
                      <a:off x="0" y="0"/>
                      <a:ext cx="5262245" cy="2466975"/>
                    </a:xfrm>
                    <a:prstGeom prst="rect">
                      <a:avLst/>
                    </a:prstGeom>
                    <a:noFill/>
                    <a:ln>
                      <a:noFill/>
                    </a:ln>
                  </pic:spPr>
                </pic:pic>
              </a:graphicData>
            </a:graphic>
          </wp:inline>
        </w:drawing>
      </w:r>
    </w:p>
    <w:p w14:paraId="681652DA">
      <w:pPr>
        <w:tabs>
          <w:tab w:val="center" w:pos="4153"/>
        </w:tabs>
        <w:rPr>
          <w:rFonts w:hint="eastAsia"/>
          <w:lang w:val="en-US" w:eastAsia="zh-CN"/>
        </w:rPr>
      </w:pPr>
    </w:p>
    <w:p w14:paraId="70A21DFF">
      <w:pPr>
        <w:tabs>
          <w:tab w:val="center" w:pos="4153"/>
        </w:tabs>
        <w:rPr>
          <w:rFonts w:hint="default"/>
          <w:lang w:val="en-US" w:eastAsia="zh-CN"/>
        </w:rPr>
      </w:pP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
    <w:panose1 w:val="02010609060101010101"/>
    <w:charset w:val="86"/>
    <w:family w:val="modern"/>
    <w:pitch w:val="default"/>
    <w:sig w:usb0="800002BF" w:usb1="38CF7CFA" w:usb2="00000016" w:usb3="00000000" w:csb0="00040001"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oNotDisplayPageBoundaries w:val="1"/>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mU1Y2VlMDYzYzBlNzRlNjU3MjY3MjE1NTc1NTFkZTAifQ=="/>
  </w:docVars>
  <w:rsids>
    <w:rsidRoot w:val="00000000"/>
    <w:rsid w:val="02583CAF"/>
    <w:rsid w:val="03D259C4"/>
    <w:rsid w:val="049E2F9E"/>
    <w:rsid w:val="07143171"/>
    <w:rsid w:val="07F83CF5"/>
    <w:rsid w:val="0CE3553D"/>
    <w:rsid w:val="0E085506"/>
    <w:rsid w:val="0ED6452D"/>
    <w:rsid w:val="10CB1B9D"/>
    <w:rsid w:val="14FE07B5"/>
    <w:rsid w:val="18370023"/>
    <w:rsid w:val="18EB41EF"/>
    <w:rsid w:val="1A3B272E"/>
    <w:rsid w:val="1ECC2C27"/>
    <w:rsid w:val="1FFF72A8"/>
    <w:rsid w:val="2230171F"/>
    <w:rsid w:val="26AC3A6A"/>
    <w:rsid w:val="2A9304AF"/>
    <w:rsid w:val="2E372A1B"/>
    <w:rsid w:val="2F8C4439"/>
    <w:rsid w:val="32F05E26"/>
    <w:rsid w:val="3503245D"/>
    <w:rsid w:val="37473738"/>
    <w:rsid w:val="37B256AA"/>
    <w:rsid w:val="39447A2F"/>
    <w:rsid w:val="39873A30"/>
    <w:rsid w:val="39A26005"/>
    <w:rsid w:val="3D173356"/>
    <w:rsid w:val="3F0264C5"/>
    <w:rsid w:val="3FA73C06"/>
    <w:rsid w:val="40AE7F87"/>
    <w:rsid w:val="40FA76FA"/>
    <w:rsid w:val="41B50193"/>
    <w:rsid w:val="440C1700"/>
    <w:rsid w:val="444255B6"/>
    <w:rsid w:val="4452406D"/>
    <w:rsid w:val="47E032D7"/>
    <w:rsid w:val="485853A8"/>
    <w:rsid w:val="4B3A0D95"/>
    <w:rsid w:val="4D592328"/>
    <w:rsid w:val="4E167BD9"/>
    <w:rsid w:val="500464FE"/>
    <w:rsid w:val="51F37EF0"/>
    <w:rsid w:val="521B041D"/>
    <w:rsid w:val="52F97655"/>
    <w:rsid w:val="53304153"/>
    <w:rsid w:val="536F5D0B"/>
    <w:rsid w:val="54513CD6"/>
    <w:rsid w:val="570B41D1"/>
    <w:rsid w:val="5DAD6D2E"/>
    <w:rsid w:val="5F0608C4"/>
    <w:rsid w:val="5F4A620F"/>
    <w:rsid w:val="60281541"/>
    <w:rsid w:val="61B01D99"/>
    <w:rsid w:val="62510927"/>
    <w:rsid w:val="665C4848"/>
    <w:rsid w:val="677F0CCA"/>
    <w:rsid w:val="68331DAB"/>
    <w:rsid w:val="691A59CF"/>
    <w:rsid w:val="6DA737E4"/>
    <w:rsid w:val="6F9A4547"/>
    <w:rsid w:val="70824EC5"/>
    <w:rsid w:val="7114472D"/>
    <w:rsid w:val="73CE5E5F"/>
    <w:rsid w:val="76B84802"/>
    <w:rsid w:val="77752853"/>
    <w:rsid w:val="77E03F50"/>
    <w:rsid w:val="796E3E18"/>
    <w:rsid w:val="7CDA6A32"/>
    <w:rsid w:val="7E097FC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semiHidden="0" w:name="heading 4"/>
    <w:lsdException w:qFormat="1" w:uiPriority="0" w:semiHidden="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qFormat/>
    <w:uiPriority w:val="0"/>
    <w:pPr>
      <w:keepNext/>
      <w:keepLines/>
      <w:spacing w:before="340" w:beforeLines="0" w:beforeAutospacing="0" w:after="330" w:afterLines="0" w:afterAutospacing="0" w:line="576" w:lineRule="auto"/>
      <w:outlineLvl w:val="0"/>
    </w:pPr>
    <w:rPr>
      <w:b/>
      <w:kern w:val="44"/>
      <w:sz w:val="44"/>
    </w:rPr>
  </w:style>
  <w:style w:type="paragraph" w:styleId="3">
    <w:name w:val="heading 2"/>
    <w:basedOn w:val="1"/>
    <w:next w:val="4"/>
    <w:link w:val="12"/>
    <w:autoRedefine/>
    <w:unhideWhenUsed/>
    <w:qFormat/>
    <w:uiPriority w:val="0"/>
    <w:pPr>
      <w:keepNext/>
      <w:keepLines/>
      <w:spacing w:before="260" w:beforeLines="0" w:beforeAutospacing="0" w:after="260" w:afterLines="0" w:afterAutospacing="0" w:line="413" w:lineRule="auto"/>
      <w:outlineLvl w:val="1"/>
    </w:pPr>
    <w:rPr>
      <w:rFonts w:ascii="Arial" w:hAnsi="Arial" w:eastAsia="黑体"/>
      <w:b/>
      <w:sz w:val="32"/>
    </w:rPr>
  </w:style>
  <w:style w:type="paragraph" w:styleId="5">
    <w:name w:val="heading 3"/>
    <w:basedOn w:val="1"/>
    <w:next w:val="1"/>
    <w:link w:val="13"/>
    <w:autoRedefine/>
    <w:unhideWhenUsed/>
    <w:qFormat/>
    <w:uiPriority w:val="0"/>
    <w:pPr>
      <w:keepNext/>
      <w:keepLines/>
      <w:spacing w:before="260" w:beforeLines="0" w:beforeAutospacing="0" w:after="260" w:afterLines="0" w:afterAutospacing="0" w:line="413" w:lineRule="auto"/>
      <w:outlineLvl w:val="2"/>
    </w:pPr>
    <w:rPr>
      <w:b/>
      <w:sz w:val="32"/>
    </w:rPr>
  </w:style>
  <w:style w:type="paragraph" w:styleId="6">
    <w:name w:val="heading 4"/>
    <w:basedOn w:val="1"/>
    <w:next w:val="1"/>
    <w:unhideWhenUsed/>
    <w:qFormat/>
    <w:uiPriority w:val="0"/>
    <w:pPr>
      <w:keepNext/>
      <w:keepLines/>
      <w:spacing w:before="280" w:beforeLines="0" w:beforeAutospacing="0" w:after="290" w:afterLines="0" w:afterAutospacing="0" w:line="372" w:lineRule="auto"/>
      <w:outlineLvl w:val="3"/>
    </w:pPr>
    <w:rPr>
      <w:rFonts w:ascii="Arial" w:hAnsi="Arial" w:eastAsia="黑体"/>
      <w:b/>
      <w:sz w:val="28"/>
    </w:rPr>
  </w:style>
  <w:style w:type="paragraph" w:styleId="7">
    <w:name w:val="heading 5"/>
    <w:basedOn w:val="1"/>
    <w:next w:val="1"/>
    <w:link w:val="14"/>
    <w:autoRedefine/>
    <w:unhideWhenUsed/>
    <w:qFormat/>
    <w:uiPriority w:val="0"/>
    <w:pPr>
      <w:keepNext/>
      <w:keepLines/>
      <w:spacing w:before="280" w:beforeLines="0" w:beforeAutospacing="0" w:after="290" w:afterLines="0" w:afterAutospacing="0" w:line="372" w:lineRule="auto"/>
      <w:outlineLvl w:val="4"/>
    </w:pPr>
    <w:rPr>
      <w:b/>
      <w:sz w:val="28"/>
    </w:rPr>
  </w:style>
  <w:style w:type="character" w:default="1" w:styleId="9">
    <w:name w:val="Default Paragraph Font"/>
    <w:autoRedefine/>
    <w:semiHidden/>
    <w:qFormat/>
    <w:uiPriority w:val="0"/>
  </w:style>
  <w:style w:type="table" w:default="1" w:styleId="8">
    <w:name w:val="Normal Table"/>
    <w:autoRedefine/>
    <w:semiHidden/>
    <w:qFormat/>
    <w:uiPriority w:val="0"/>
    <w:tblPr>
      <w:tblCellMar>
        <w:top w:w="0" w:type="dxa"/>
        <w:left w:w="108" w:type="dxa"/>
        <w:bottom w:w="0" w:type="dxa"/>
        <w:right w:w="108" w:type="dxa"/>
      </w:tblCellMar>
    </w:tblPr>
  </w:style>
  <w:style w:type="paragraph" w:styleId="4">
    <w:name w:val="Body Text"/>
    <w:basedOn w:val="1"/>
    <w:autoRedefine/>
    <w:qFormat/>
    <w:uiPriority w:val="0"/>
    <w:pPr>
      <w:spacing w:after="120"/>
      <w:jc w:val="left"/>
    </w:pPr>
    <w:rPr>
      <w:rFonts w:ascii="Times New Roman" w:hAnsi="Times New Roman"/>
      <w:szCs w:val="20"/>
      <w:lang w:eastAsia="zh-TW"/>
    </w:rPr>
  </w:style>
  <w:style w:type="character" w:styleId="10">
    <w:name w:val="Hyperlink"/>
    <w:basedOn w:val="9"/>
    <w:autoRedefine/>
    <w:qFormat/>
    <w:uiPriority w:val="0"/>
    <w:rPr>
      <w:color w:val="0000FF"/>
      <w:u w:val="single"/>
    </w:rPr>
  </w:style>
  <w:style w:type="paragraph" w:customStyle="1" w:styleId="11">
    <w:name w:val="Default"/>
    <w:autoRedefine/>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character" w:customStyle="1" w:styleId="12">
    <w:name w:val="标题 2 Char"/>
    <w:link w:val="3"/>
    <w:autoRedefine/>
    <w:qFormat/>
    <w:uiPriority w:val="0"/>
    <w:rPr>
      <w:rFonts w:ascii="Arial" w:hAnsi="Arial" w:eastAsia="黑体"/>
      <w:b/>
      <w:sz w:val="32"/>
    </w:rPr>
  </w:style>
  <w:style w:type="character" w:customStyle="1" w:styleId="13">
    <w:name w:val="标题 3 Char"/>
    <w:link w:val="5"/>
    <w:autoRedefine/>
    <w:qFormat/>
    <w:uiPriority w:val="0"/>
    <w:rPr>
      <w:b/>
      <w:sz w:val="32"/>
    </w:rPr>
  </w:style>
  <w:style w:type="character" w:customStyle="1" w:styleId="14">
    <w:name w:val="标题 5 Char"/>
    <w:link w:val="7"/>
    <w:autoRedefine/>
    <w:qFormat/>
    <w:uiPriority w:val="0"/>
    <w:rPr>
      <w:b/>
      <w:sz w:val="28"/>
    </w:rPr>
  </w:style>
</w:styles>
</file>

<file path=word/_rels/document.xml.rels><?xml version="1.0" encoding="UTF-8" standalone="yes"?>
<Relationships xmlns="http://schemas.openxmlformats.org/package/2006/relationships"><Relationship Id="rId99" Type="http://schemas.openxmlformats.org/officeDocument/2006/relationships/image" Target="media/image96.png"/><Relationship Id="rId98" Type="http://schemas.openxmlformats.org/officeDocument/2006/relationships/image" Target="media/image95.png"/><Relationship Id="rId97" Type="http://schemas.openxmlformats.org/officeDocument/2006/relationships/image" Target="media/image94.png"/><Relationship Id="rId96" Type="http://schemas.openxmlformats.org/officeDocument/2006/relationships/image" Target="media/image93.png"/><Relationship Id="rId95" Type="http://schemas.openxmlformats.org/officeDocument/2006/relationships/image" Target="media/image92.png"/><Relationship Id="rId94" Type="http://schemas.openxmlformats.org/officeDocument/2006/relationships/image" Target="media/image91.png"/><Relationship Id="rId93" Type="http://schemas.openxmlformats.org/officeDocument/2006/relationships/image" Target="media/image90.png"/><Relationship Id="rId92" Type="http://schemas.openxmlformats.org/officeDocument/2006/relationships/image" Target="media/image89.png"/><Relationship Id="rId91" Type="http://schemas.openxmlformats.org/officeDocument/2006/relationships/image" Target="media/image88.png"/><Relationship Id="rId90" Type="http://schemas.openxmlformats.org/officeDocument/2006/relationships/image" Target="media/image87.png"/><Relationship Id="rId9" Type="http://schemas.openxmlformats.org/officeDocument/2006/relationships/image" Target="media/image6.png"/><Relationship Id="rId89" Type="http://schemas.openxmlformats.org/officeDocument/2006/relationships/image" Target="media/image86.png"/><Relationship Id="rId88" Type="http://schemas.openxmlformats.org/officeDocument/2006/relationships/image" Target="media/image85.png"/><Relationship Id="rId87" Type="http://schemas.openxmlformats.org/officeDocument/2006/relationships/image" Target="media/image84.png"/><Relationship Id="rId86" Type="http://schemas.openxmlformats.org/officeDocument/2006/relationships/image" Target="media/image83.png"/><Relationship Id="rId85" Type="http://schemas.openxmlformats.org/officeDocument/2006/relationships/image" Target="media/image82.png"/><Relationship Id="rId84" Type="http://schemas.openxmlformats.org/officeDocument/2006/relationships/image" Target="media/image81.png"/><Relationship Id="rId83" Type="http://schemas.openxmlformats.org/officeDocument/2006/relationships/image" Target="media/image80.png"/><Relationship Id="rId82" Type="http://schemas.openxmlformats.org/officeDocument/2006/relationships/image" Target="media/image79.png"/><Relationship Id="rId81" Type="http://schemas.openxmlformats.org/officeDocument/2006/relationships/image" Target="media/image78.png"/><Relationship Id="rId80" Type="http://schemas.openxmlformats.org/officeDocument/2006/relationships/image" Target="media/image77.png"/><Relationship Id="rId8" Type="http://schemas.openxmlformats.org/officeDocument/2006/relationships/image" Target="media/image5.png"/><Relationship Id="rId79" Type="http://schemas.openxmlformats.org/officeDocument/2006/relationships/image" Target="media/image76.png"/><Relationship Id="rId78" Type="http://schemas.openxmlformats.org/officeDocument/2006/relationships/image" Target="media/image75.png"/><Relationship Id="rId77" Type="http://schemas.openxmlformats.org/officeDocument/2006/relationships/image" Target="media/image74.png"/><Relationship Id="rId76" Type="http://schemas.openxmlformats.org/officeDocument/2006/relationships/image" Target="media/image73.png"/><Relationship Id="rId75" Type="http://schemas.openxmlformats.org/officeDocument/2006/relationships/image" Target="media/image72.png"/><Relationship Id="rId74" Type="http://schemas.openxmlformats.org/officeDocument/2006/relationships/image" Target="media/image71.png"/><Relationship Id="rId73" Type="http://schemas.openxmlformats.org/officeDocument/2006/relationships/image" Target="media/image70.png"/><Relationship Id="rId72" Type="http://schemas.openxmlformats.org/officeDocument/2006/relationships/image" Target="media/image69.png"/><Relationship Id="rId71" Type="http://schemas.openxmlformats.org/officeDocument/2006/relationships/image" Target="media/image68.png"/><Relationship Id="rId70" Type="http://schemas.openxmlformats.org/officeDocument/2006/relationships/image" Target="media/image67.png"/><Relationship Id="rId7" Type="http://schemas.openxmlformats.org/officeDocument/2006/relationships/image" Target="media/image4.png"/><Relationship Id="rId69" Type="http://schemas.openxmlformats.org/officeDocument/2006/relationships/image" Target="media/image66.png"/><Relationship Id="rId68" Type="http://schemas.openxmlformats.org/officeDocument/2006/relationships/image" Target="media/image65.png"/><Relationship Id="rId67" Type="http://schemas.openxmlformats.org/officeDocument/2006/relationships/image" Target="media/image64.png"/><Relationship Id="rId66" Type="http://schemas.openxmlformats.org/officeDocument/2006/relationships/image" Target="media/image63.png"/><Relationship Id="rId65" Type="http://schemas.openxmlformats.org/officeDocument/2006/relationships/image" Target="media/image62.png"/><Relationship Id="rId64" Type="http://schemas.openxmlformats.org/officeDocument/2006/relationships/image" Target="media/image61.png"/><Relationship Id="rId63" Type="http://schemas.openxmlformats.org/officeDocument/2006/relationships/image" Target="media/image60.png"/><Relationship Id="rId62" Type="http://schemas.openxmlformats.org/officeDocument/2006/relationships/image" Target="media/image59.png"/><Relationship Id="rId61" Type="http://schemas.openxmlformats.org/officeDocument/2006/relationships/image" Target="media/image58.png"/><Relationship Id="rId60" Type="http://schemas.openxmlformats.org/officeDocument/2006/relationships/image" Target="media/image57.png"/><Relationship Id="rId6" Type="http://schemas.openxmlformats.org/officeDocument/2006/relationships/image" Target="media/image3.png"/><Relationship Id="rId59" Type="http://schemas.openxmlformats.org/officeDocument/2006/relationships/image" Target="media/image56.png"/><Relationship Id="rId58" Type="http://schemas.openxmlformats.org/officeDocument/2006/relationships/image" Target="media/image55.png"/><Relationship Id="rId57" Type="http://schemas.openxmlformats.org/officeDocument/2006/relationships/image" Target="media/image54.png"/><Relationship Id="rId56" Type="http://schemas.openxmlformats.org/officeDocument/2006/relationships/image" Target="media/image53.png"/><Relationship Id="rId55" Type="http://schemas.openxmlformats.org/officeDocument/2006/relationships/image" Target="media/image52.png"/><Relationship Id="rId54" Type="http://schemas.openxmlformats.org/officeDocument/2006/relationships/image" Target="media/image51.png"/><Relationship Id="rId53" Type="http://schemas.openxmlformats.org/officeDocument/2006/relationships/image" Target="media/image50.png"/><Relationship Id="rId52" Type="http://schemas.openxmlformats.org/officeDocument/2006/relationships/image" Target="media/image49.png"/><Relationship Id="rId51" Type="http://schemas.openxmlformats.org/officeDocument/2006/relationships/image" Target="media/image48.png"/><Relationship Id="rId50" Type="http://schemas.openxmlformats.org/officeDocument/2006/relationships/image" Target="media/image47.png"/><Relationship Id="rId5" Type="http://schemas.openxmlformats.org/officeDocument/2006/relationships/image" Target="media/image2.png"/><Relationship Id="rId49" Type="http://schemas.openxmlformats.org/officeDocument/2006/relationships/image" Target="media/image46.png"/><Relationship Id="rId48" Type="http://schemas.openxmlformats.org/officeDocument/2006/relationships/image" Target="media/image45.png"/><Relationship Id="rId47" Type="http://schemas.openxmlformats.org/officeDocument/2006/relationships/image" Target="media/image44.png"/><Relationship Id="rId46" Type="http://schemas.openxmlformats.org/officeDocument/2006/relationships/image" Target="media/image43.png"/><Relationship Id="rId45" Type="http://schemas.openxmlformats.org/officeDocument/2006/relationships/image" Target="media/image42.png"/><Relationship Id="rId44" Type="http://schemas.openxmlformats.org/officeDocument/2006/relationships/image" Target="media/image41.png"/><Relationship Id="rId43" Type="http://schemas.openxmlformats.org/officeDocument/2006/relationships/image" Target="media/image40.png"/><Relationship Id="rId42" Type="http://schemas.openxmlformats.org/officeDocument/2006/relationships/image" Target="media/image39.png"/><Relationship Id="rId41" Type="http://schemas.openxmlformats.org/officeDocument/2006/relationships/image" Target="media/image38.png"/><Relationship Id="rId40" Type="http://schemas.openxmlformats.org/officeDocument/2006/relationships/image" Target="media/image37.png"/><Relationship Id="rId4" Type="http://schemas.openxmlformats.org/officeDocument/2006/relationships/image" Target="media/image1.png"/><Relationship Id="rId39" Type="http://schemas.openxmlformats.org/officeDocument/2006/relationships/image" Target="media/image36.png"/><Relationship Id="rId38" Type="http://schemas.openxmlformats.org/officeDocument/2006/relationships/image" Target="media/image35.png"/><Relationship Id="rId37" Type="http://schemas.openxmlformats.org/officeDocument/2006/relationships/image" Target="media/image34.png"/><Relationship Id="rId36" Type="http://schemas.openxmlformats.org/officeDocument/2006/relationships/image" Target="media/image33.png"/><Relationship Id="rId35" Type="http://schemas.openxmlformats.org/officeDocument/2006/relationships/image" Target="media/image32.png"/><Relationship Id="rId34" Type="http://schemas.openxmlformats.org/officeDocument/2006/relationships/image" Target="media/image31.png"/><Relationship Id="rId33" Type="http://schemas.openxmlformats.org/officeDocument/2006/relationships/image" Target="media/image30.png"/><Relationship Id="rId32" Type="http://schemas.openxmlformats.org/officeDocument/2006/relationships/image" Target="media/image29.png"/><Relationship Id="rId31" Type="http://schemas.openxmlformats.org/officeDocument/2006/relationships/image" Target="media/image28.png"/><Relationship Id="rId30" Type="http://schemas.openxmlformats.org/officeDocument/2006/relationships/image" Target="media/image27.png"/><Relationship Id="rId3" Type="http://schemas.openxmlformats.org/officeDocument/2006/relationships/theme" Target="theme/theme1.xml"/><Relationship Id="rId29" Type="http://schemas.openxmlformats.org/officeDocument/2006/relationships/image" Target="media/image26.png"/><Relationship Id="rId28" Type="http://schemas.openxmlformats.org/officeDocument/2006/relationships/image" Target="media/image25.png"/><Relationship Id="rId27" Type="http://schemas.openxmlformats.org/officeDocument/2006/relationships/image" Target="media/image24.png"/><Relationship Id="rId26" Type="http://schemas.openxmlformats.org/officeDocument/2006/relationships/image" Target="media/image23.png"/><Relationship Id="rId25" Type="http://schemas.openxmlformats.org/officeDocument/2006/relationships/image" Target="media/image22.png"/><Relationship Id="rId24" Type="http://schemas.openxmlformats.org/officeDocument/2006/relationships/image" Target="media/image21.png"/><Relationship Id="rId23" Type="http://schemas.openxmlformats.org/officeDocument/2006/relationships/image" Target="media/image20.png"/><Relationship Id="rId22" Type="http://schemas.openxmlformats.org/officeDocument/2006/relationships/image" Target="media/image19.png"/><Relationship Id="rId21" Type="http://schemas.openxmlformats.org/officeDocument/2006/relationships/image" Target="media/image18.png"/><Relationship Id="rId20" Type="http://schemas.openxmlformats.org/officeDocument/2006/relationships/image" Target="media/image17.png"/><Relationship Id="rId2" Type="http://schemas.openxmlformats.org/officeDocument/2006/relationships/settings" Target="settings.xml"/><Relationship Id="rId19" Type="http://schemas.openxmlformats.org/officeDocument/2006/relationships/image" Target="media/image16.png"/><Relationship Id="rId18" Type="http://schemas.openxmlformats.org/officeDocument/2006/relationships/image" Target="media/image15.png"/><Relationship Id="rId17" Type="http://schemas.openxmlformats.org/officeDocument/2006/relationships/image" Target="media/image14.png"/><Relationship Id="rId16" Type="http://schemas.openxmlformats.org/officeDocument/2006/relationships/image" Target="media/image13.png"/><Relationship Id="rId15" Type="http://schemas.openxmlformats.org/officeDocument/2006/relationships/image" Target="media/image12.png"/><Relationship Id="rId14" Type="http://schemas.openxmlformats.org/officeDocument/2006/relationships/image" Target="media/image11.png"/><Relationship Id="rId13" Type="http://schemas.openxmlformats.org/officeDocument/2006/relationships/image" Target="media/image10.png"/><Relationship Id="rId121" Type="http://schemas.openxmlformats.org/officeDocument/2006/relationships/fontTable" Target="fontTable.xml"/><Relationship Id="rId120" Type="http://schemas.openxmlformats.org/officeDocument/2006/relationships/image" Target="media/image117.png"/><Relationship Id="rId12" Type="http://schemas.openxmlformats.org/officeDocument/2006/relationships/image" Target="media/image9.png"/><Relationship Id="rId119" Type="http://schemas.openxmlformats.org/officeDocument/2006/relationships/image" Target="media/image116.png"/><Relationship Id="rId118" Type="http://schemas.openxmlformats.org/officeDocument/2006/relationships/image" Target="media/image115.png"/><Relationship Id="rId117" Type="http://schemas.openxmlformats.org/officeDocument/2006/relationships/image" Target="media/image114.png"/><Relationship Id="rId116" Type="http://schemas.openxmlformats.org/officeDocument/2006/relationships/image" Target="media/image113.png"/><Relationship Id="rId115" Type="http://schemas.openxmlformats.org/officeDocument/2006/relationships/image" Target="media/image112.png"/><Relationship Id="rId114" Type="http://schemas.openxmlformats.org/officeDocument/2006/relationships/image" Target="media/image111.png"/><Relationship Id="rId113" Type="http://schemas.openxmlformats.org/officeDocument/2006/relationships/image" Target="media/image110.png"/><Relationship Id="rId112" Type="http://schemas.openxmlformats.org/officeDocument/2006/relationships/image" Target="media/image109.png"/><Relationship Id="rId111" Type="http://schemas.openxmlformats.org/officeDocument/2006/relationships/image" Target="media/image108.png"/><Relationship Id="rId110" Type="http://schemas.openxmlformats.org/officeDocument/2006/relationships/image" Target="media/image107.png"/><Relationship Id="rId11" Type="http://schemas.openxmlformats.org/officeDocument/2006/relationships/image" Target="media/image8.png"/><Relationship Id="rId109" Type="http://schemas.openxmlformats.org/officeDocument/2006/relationships/image" Target="media/image106.png"/><Relationship Id="rId108" Type="http://schemas.openxmlformats.org/officeDocument/2006/relationships/image" Target="media/image105.png"/><Relationship Id="rId107" Type="http://schemas.openxmlformats.org/officeDocument/2006/relationships/image" Target="media/image104.png"/><Relationship Id="rId106" Type="http://schemas.openxmlformats.org/officeDocument/2006/relationships/image" Target="media/image103.png"/><Relationship Id="rId105" Type="http://schemas.openxmlformats.org/officeDocument/2006/relationships/image" Target="media/image102.png"/><Relationship Id="rId104" Type="http://schemas.openxmlformats.org/officeDocument/2006/relationships/image" Target="media/image101.png"/><Relationship Id="rId103" Type="http://schemas.openxmlformats.org/officeDocument/2006/relationships/image" Target="media/image100.png"/><Relationship Id="rId102" Type="http://schemas.openxmlformats.org/officeDocument/2006/relationships/image" Target="media/image99.png"/><Relationship Id="rId101" Type="http://schemas.openxmlformats.org/officeDocument/2006/relationships/image" Target="media/image98.png"/><Relationship Id="rId100" Type="http://schemas.openxmlformats.org/officeDocument/2006/relationships/image" Target="media/image97.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42</Pages>
  <Words>5548</Words>
  <Characters>5993</Characters>
  <Lines>0</Lines>
  <Paragraphs>0</Paragraphs>
  <TotalTime>1</TotalTime>
  <ScaleCrop>false</ScaleCrop>
  <LinksUpToDate>false</LinksUpToDate>
  <CharactersWithSpaces>6059</CharactersWithSpaces>
  <Application>WPS Office_12.1.0.17147_F1E327BC-269C-435d-A152-05C5408002CA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2023-06-08T08:05:00Z</dcterms:created>
  <dc:creator>AAA</dc:creator>
  <cp:lastModifiedBy>若</cp:lastModifiedBy>
  <dcterms:modified xsi:type="dcterms:W3CDTF">2024-08-01T18:17:23Z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2052-12.1.0.17147</vt:lpwstr>
  </property>
  <property fmtid="{D5CDD505-2E9C-101B-9397-08002B2CF9AE}" pid="3" name="ICV">
    <vt:lpwstr>283ACAE91D0E45DD9506794220DE3A38_13</vt:lpwstr>
  </property>
</Properties>
</file>